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C00FA" w14:textId="786B1490" w:rsidR="00E859A4" w:rsidRPr="009C3F35" w:rsidRDefault="00615015" w:rsidP="00C671BF">
      <w:pPr>
        <w:spacing w:line="276" w:lineRule="auto"/>
        <w:ind w:left="-284" w:right="55"/>
        <w:jc w:val="center"/>
        <w:rPr>
          <w:rFonts w:ascii="Batang" w:eastAsia="Batang" w:hAnsi="Batang"/>
          <w:b/>
          <w:bCs/>
          <w:outline/>
          <w:color w:val="FF0000"/>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3F35">
        <w:rPr>
          <w:rFonts w:ascii="Batang" w:eastAsia="Batang" w:hAnsi="Batang"/>
          <w:b/>
          <w:bCs/>
          <w:noProof/>
          <w:color w:val="FF000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8240" behindDoc="0" locked="0" layoutInCell="1" allowOverlap="1" wp14:anchorId="265384B8" wp14:editId="1490A408">
            <wp:simplePos x="0" y="0"/>
            <wp:positionH relativeFrom="column">
              <wp:posOffset>-344170</wp:posOffset>
            </wp:positionH>
            <wp:positionV relativeFrom="paragraph">
              <wp:posOffset>-202565</wp:posOffset>
            </wp:positionV>
            <wp:extent cx="434340" cy="556191"/>
            <wp:effectExtent l="0" t="0" r="381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4340" cy="556191"/>
                    </a:xfrm>
                    <a:prstGeom prst="rect">
                      <a:avLst/>
                    </a:prstGeom>
                    <a:noFill/>
                  </pic:spPr>
                </pic:pic>
              </a:graphicData>
            </a:graphic>
            <wp14:sizeRelH relativeFrom="margin">
              <wp14:pctWidth>0</wp14:pctWidth>
            </wp14:sizeRelH>
            <wp14:sizeRelV relativeFrom="margin">
              <wp14:pctHeight>0</wp14:pctHeight>
            </wp14:sizeRelV>
          </wp:anchor>
        </w:drawing>
      </w:r>
      <w:r w:rsidR="00A058CE" w:rsidRPr="009C3F35">
        <w:rPr>
          <w:rFonts w:ascii="Batang" w:eastAsia="Batang" w:hAnsi="Batang"/>
          <w:b/>
          <w:bCs/>
          <w:outline/>
          <w:color w:val="FF0000"/>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ADVENIAT</w:t>
      </w:r>
    </w:p>
    <w:p w14:paraId="5F2E05BC" w14:textId="34C0117A" w:rsidR="00A058CE" w:rsidRDefault="009C3F35" w:rsidP="00C671BF">
      <w:pPr>
        <w:spacing w:line="276" w:lineRule="auto"/>
        <w:ind w:right="55"/>
        <w:jc w:val="center"/>
        <w:rPr>
          <w:rFonts w:ascii="Palatino Linotype" w:hAnsi="Palatino Linotype"/>
          <w:b/>
          <w:bCs/>
          <w:i/>
          <w:iCs/>
        </w:rPr>
      </w:pPr>
      <w:r>
        <w:rPr>
          <w:rFonts w:ascii="Palatino Linotype" w:hAnsi="Palatino Linotype"/>
          <w:b/>
          <w:bCs/>
          <w:i/>
          <w:iCs/>
        </w:rPr>
        <w:t xml:space="preserve">Schede </w:t>
      </w:r>
      <w:r w:rsidR="00615015">
        <w:rPr>
          <w:rFonts w:ascii="Palatino Linotype" w:hAnsi="Palatino Linotype"/>
          <w:b/>
          <w:bCs/>
          <w:i/>
          <w:iCs/>
        </w:rPr>
        <w:t>a</w:t>
      </w:r>
      <w:r w:rsidR="00A058CE" w:rsidRPr="00615015">
        <w:rPr>
          <w:rFonts w:ascii="Palatino Linotype" w:hAnsi="Palatino Linotype"/>
          <w:b/>
          <w:bCs/>
          <w:i/>
          <w:iCs/>
        </w:rPr>
        <w:t xml:space="preserve"> cura dell’Opera della Regalità di Nostro Signore Gesù Cristo</w:t>
      </w:r>
    </w:p>
    <w:p w14:paraId="2BD88D0E" w14:textId="46E72119" w:rsidR="009C3F35" w:rsidRDefault="009C3F35" w:rsidP="00C671BF">
      <w:pPr>
        <w:spacing w:line="276" w:lineRule="auto"/>
        <w:ind w:left="-284" w:right="55"/>
        <w:jc w:val="center"/>
        <w:rPr>
          <w:rFonts w:ascii="Batang" w:eastAsia="Batang" w:hAnsi="Batang"/>
          <w:b/>
          <w:bCs/>
          <w:sz w:val="32"/>
          <w:szCs w:val="32"/>
        </w:rPr>
      </w:pPr>
      <w:r w:rsidRPr="009C3F35">
        <w:rPr>
          <w:rFonts w:ascii="Batang" w:eastAsia="Batang" w:hAnsi="Batang"/>
          <w:b/>
          <w:bCs/>
          <w:sz w:val="32"/>
          <w:szCs w:val="32"/>
        </w:rPr>
        <w:t>INVITO ALLA PREGHIERA</w:t>
      </w:r>
      <w:r w:rsidR="0082156C">
        <w:rPr>
          <w:rFonts w:ascii="Batang" w:eastAsia="Batang" w:hAnsi="Batang"/>
          <w:b/>
          <w:bCs/>
          <w:sz w:val="32"/>
          <w:szCs w:val="32"/>
        </w:rPr>
        <w:t xml:space="preserve"> </w:t>
      </w:r>
    </w:p>
    <w:p w14:paraId="34510259" w14:textId="77777777" w:rsidR="00E66CCB" w:rsidRPr="00E66CCB" w:rsidRDefault="00E66CCB" w:rsidP="00B2650E">
      <w:pPr>
        <w:spacing w:line="276" w:lineRule="auto"/>
        <w:ind w:left="-284" w:right="55" w:hanging="283"/>
        <w:jc w:val="center"/>
        <w:rPr>
          <w:rFonts w:ascii="Batang" w:eastAsia="Batang" w:hAnsi="Batang"/>
          <w:b/>
          <w:bCs/>
          <w:i/>
          <w:iCs/>
          <w:sz w:val="32"/>
          <w:szCs w:val="32"/>
        </w:rPr>
      </w:pPr>
      <w:r w:rsidRPr="00E66CCB">
        <w:rPr>
          <w:rFonts w:ascii="Batang" w:eastAsia="Batang" w:hAnsi="Batang"/>
          <w:b/>
          <w:bCs/>
          <w:i/>
          <w:iCs/>
          <w:sz w:val="32"/>
          <w:szCs w:val="32"/>
        </w:rPr>
        <w:t>Risplenda la vostra luce davanti al mondo</w:t>
      </w:r>
    </w:p>
    <w:p w14:paraId="3DB5F6B0" w14:textId="766881B8" w:rsidR="009C3F35" w:rsidRDefault="00E66CCB" w:rsidP="00C671BF">
      <w:pPr>
        <w:spacing w:line="276" w:lineRule="auto"/>
        <w:ind w:left="-284" w:right="55"/>
        <w:jc w:val="center"/>
      </w:pPr>
      <w:r>
        <w:rPr>
          <w:rFonts w:ascii="Times New Roman" w:hAnsi="Times New Roman"/>
          <w:bCs/>
          <w:iCs/>
          <w:noProof/>
          <w:sz w:val="32"/>
          <w:szCs w:val="32"/>
          <w14:ligatures w14:val="standardContextual"/>
        </w:rPr>
        <w:drawing>
          <wp:anchor distT="0" distB="0" distL="114300" distR="114300" simplePos="0" relativeHeight="251660288" behindDoc="0" locked="0" layoutInCell="1" allowOverlap="1" wp14:anchorId="4852EE4A" wp14:editId="22AD383C">
            <wp:simplePos x="0" y="0"/>
            <wp:positionH relativeFrom="column">
              <wp:posOffset>433705</wp:posOffset>
            </wp:positionH>
            <wp:positionV relativeFrom="paragraph">
              <wp:posOffset>120015</wp:posOffset>
            </wp:positionV>
            <wp:extent cx="2574212" cy="2354580"/>
            <wp:effectExtent l="0" t="0" r="0" b="762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4212" cy="2354580"/>
                    </a:xfrm>
                    <a:prstGeom prst="rect">
                      <a:avLst/>
                    </a:prstGeom>
                  </pic:spPr>
                </pic:pic>
              </a:graphicData>
            </a:graphic>
            <wp14:sizeRelH relativeFrom="margin">
              <wp14:pctWidth>0</wp14:pctWidth>
            </wp14:sizeRelH>
            <wp14:sizeRelV relativeFrom="margin">
              <wp14:pctHeight>0</wp14:pctHeight>
            </wp14:sizeRelV>
          </wp:anchor>
        </w:drawing>
      </w:r>
    </w:p>
    <w:p w14:paraId="29A4C018" w14:textId="7EE3E500" w:rsidR="00E66CCB" w:rsidRDefault="00E66CCB" w:rsidP="00C671BF">
      <w:pPr>
        <w:spacing w:line="276" w:lineRule="auto"/>
        <w:ind w:left="-284" w:right="55"/>
        <w:jc w:val="center"/>
      </w:pPr>
    </w:p>
    <w:p w14:paraId="52480810" w14:textId="6C3989CE" w:rsidR="00E66CCB" w:rsidRDefault="00E66CCB" w:rsidP="00C671BF">
      <w:pPr>
        <w:spacing w:line="276" w:lineRule="auto"/>
        <w:ind w:left="-284" w:right="55"/>
        <w:jc w:val="center"/>
      </w:pPr>
    </w:p>
    <w:p w14:paraId="58F55530" w14:textId="56D1F438" w:rsidR="00E66CCB" w:rsidRDefault="00E66CCB" w:rsidP="00C671BF">
      <w:pPr>
        <w:spacing w:line="276" w:lineRule="auto"/>
        <w:ind w:left="-284" w:right="55"/>
        <w:jc w:val="center"/>
      </w:pPr>
    </w:p>
    <w:p w14:paraId="4F92E3C1" w14:textId="51385408" w:rsidR="00E66CCB" w:rsidRDefault="00E66CCB" w:rsidP="00C671BF">
      <w:pPr>
        <w:spacing w:line="276" w:lineRule="auto"/>
        <w:ind w:left="-284" w:right="55"/>
        <w:jc w:val="center"/>
      </w:pPr>
    </w:p>
    <w:p w14:paraId="78FC867A" w14:textId="0ABFF2C8" w:rsidR="00E66CCB" w:rsidRDefault="00E66CCB" w:rsidP="00C671BF">
      <w:pPr>
        <w:spacing w:line="276" w:lineRule="auto"/>
        <w:ind w:left="-284" w:right="55"/>
        <w:jc w:val="center"/>
      </w:pPr>
    </w:p>
    <w:p w14:paraId="00D18AE6" w14:textId="01CA3B6D" w:rsidR="00E66CCB" w:rsidRDefault="00E66CCB" w:rsidP="00C671BF">
      <w:pPr>
        <w:spacing w:line="276" w:lineRule="auto"/>
        <w:ind w:left="-284" w:right="55"/>
        <w:jc w:val="center"/>
      </w:pPr>
    </w:p>
    <w:p w14:paraId="46567BF9" w14:textId="77777777" w:rsidR="00E66CCB" w:rsidRDefault="00E66CCB" w:rsidP="00C671BF">
      <w:pPr>
        <w:spacing w:line="276" w:lineRule="auto"/>
        <w:ind w:left="-284" w:right="55"/>
        <w:jc w:val="center"/>
      </w:pPr>
    </w:p>
    <w:p w14:paraId="28E1A92C" w14:textId="7423B507" w:rsidR="00E66CCB" w:rsidRDefault="00E66CCB" w:rsidP="00C671BF">
      <w:pPr>
        <w:spacing w:line="276" w:lineRule="auto"/>
        <w:ind w:left="-284" w:right="55"/>
        <w:jc w:val="center"/>
      </w:pPr>
    </w:p>
    <w:p w14:paraId="58960422" w14:textId="41D4FC63" w:rsidR="00615015" w:rsidRPr="00E66CCB" w:rsidRDefault="00E66CCB" w:rsidP="00C671BF">
      <w:pPr>
        <w:spacing w:line="276" w:lineRule="auto"/>
        <w:ind w:left="-284" w:right="55"/>
        <w:jc w:val="center"/>
        <w:rPr>
          <w:i/>
          <w:iCs/>
          <w:sz w:val="18"/>
          <w:szCs w:val="18"/>
        </w:rPr>
      </w:pPr>
      <w:r w:rsidRPr="00E66CCB">
        <w:rPr>
          <w:i/>
          <w:iCs/>
          <w:sz w:val="18"/>
          <w:szCs w:val="18"/>
        </w:rPr>
        <w:t>Crocifissione di Gesù, Giotto, Padova, cappella degli Scrovegni</w:t>
      </w:r>
    </w:p>
    <w:p w14:paraId="6A6AD0D5" w14:textId="76A287FE" w:rsidR="00E66CCB" w:rsidRPr="00E66CCB" w:rsidRDefault="00E66CCB" w:rsidP="00B2650E">
      <w:pPr>
        <w:spacing w:line="276" w:lineRule="auto"/>
        <w:ind w:left="-284" w:right="-87"/>
        <w:jc w:val="center"/>
        <w:rPr>
          <w:rFonts w:ascii="Batang" w:eastAsia="Batang" w:hAnsi="Batang"/>
          <w:b/>
          <w:bCs/>
          <w:sz w:val="28"/>
          <w:szCs w:val="28"/>
        </w:rPr>
      </w:pPr>
      <w:r w:rsidRPr="00E66CCB">
        <w:rPr>
          <w:rFonts w:ascii="Batang" w:eastAsia="Batang" w:hAnsi="Batang"/>
          <w:b/>
          <w:bCs/>
          <w:sz w:val="28"/>
          <w:szCs w:val="28"/>
        </w:rPr>
        <w:t xml:space="preserve">Incontro di preghiera </w:t>
      </w:r>
      <w:r w:rsidR="00B2650E">
        <w:rPr>
          <w:rFonts w:ascii="Batang" w:eastAsia="Batang" w:hAnsi="Batang"/>
          <w:b/>
          <w:bCs/>
          <w:sz w:val="28"/>
          <w:szCs w:val="28"/>
        </w:rPr>
        <w:br/>
      </w:r>
      <w:r w:rsidRPr="00E66CCB">
        <w:rPr>
          <w:rFonts w:ascii="Batang" w:eastAsia="Batang" w:hAnsi="Batang"/>
          <w:b/>
          <w:bCs/>
          <w:sz w:val="28"/>
          <w:szCs w:val="28"/>
        </w:rPr>
        <w:t>in preparazione alla Pasqua</w:t>
      </w:r>
    </w:p>
    <w:p w14:paraId="522FC8CB" w14:textId="6D830273" w:rsidR="00E66CCB" w:rsidRDefault="00E66CCB" w:rsidP="00C671BF">
      <w:pPr>
        <w:spacing w:line="276" w:lineRule="auto"/>
        <w:ind w:left="-284" w:right="55"/>
        <w:jc w:val="center"/>
        <w:rPr>
          <w:rFonts w:ascii="Batang" w:eastAsia="Batang" w:hAnsi="Batang"/>
          <w:b/>
          <w:bCs/>
          <w:sz w:val="24"/>
          <w:szCs w:val="24"/>
        </w:rPr>
      </w:pPr>
    </w:p>
    <w:p w14:paraId="5601DFA6" w14:textId="77777777" w:rsidR="00B2650E" w:rsidRDefault="00B2650E" w:rsidP="00C671BF">
      <w:pPr>
        <w:spacing w:line="276" w:lineRule="auto"/>
        <w:ind w:left="-284" w:right="55"/>
        <w:jc w:val="center"/>
        <w:rPr>
          <w:rFonts w:ascii="Batang" w:eastAsia="Batang" w:hAnsi="Batang"/>
          <w:b/>
          <w:bCs/>
          <w:sz w:val="24"/>
          <w:szCs w:val="24"/>
        </w:rPr>
      </w:pPr>
    </w:p>
    <w:p w14:paraId="77C2AB6B" w14:textId="77777777" w:rsidR="00E66CCB" w:rsidRPr="00E66CCB" w:rsidRDefault="00E66CCB" w:rsidP="00C671BF">
      <w:pPr>
        <w:spacing w:line="276" w:lineRule="auto"/>
        <w:ind w:left="-284" w:right="55"/>
        <w:jc w:val="both"/>
        <w:rPr>
          <w:rFonts w:eastAsia="Batang" w:cstheme="minorHAnsi"/>
          <w:b/>
          <w:i/>
          <w:iCs/>
          <w:sz w:val="24"/>
          <w:szCs w:val="24"/>
        </w:rPr>
      </w:pPr>
      <w:r w:rsidRPr="00E66CCB">
        <w:rPr>
          <w:rFonts w:eastAsia="Batang" w:cstheme="minorHAnsi"/>
          <w:b/>
          <w:i/>
          <w:iCs/>
          <w:sz w:val="24"/>
          <w:szCs w:val="24"/>
        </w:rPr>
        <w:t>SALUTO DEL CELEBRANTE</w:t>
      </w:r>
    </w:p>
    <w:p w14:paraId="02372F7F" w14:textId="77777777" w:rsidR="00E66CCB" w:rsidRPr="00E66CCB" w:rsidRDefault="00E66CCB" w:rsidP="00C671BF">
      <w:pPr>
        <w:spacing w:line="276" w:lineRule="auto"/>
        <w:ind w:left="-284" w:right="55"/>
        <w:jc w:val="both"/>
        <w:rPr>
          <w:rFonts w:eastAsia="Batang" w:cstheme="minorHAnsi"/>
          <w:b/>
          <w:i/>
          <w:iCs/>
          <w:sz w:val="24"/>
          <w:szCs w:val="24"/>
        </w:rPr>
      </w:pPr>
    </w:p>
    <w:p w14:paraId="3626BDB6" w14:textId="77777777" w:rsidR="00E66CCB" w:rsidRPr="00E66CCB" w:rsidRDefault="00E66CCB" w:rsidP="00C671BF">
      <w:pPr>
        <w:spacing w:line="276" w:lineRule="auto"/>
        <w:ind w:left="-284" w:right="55"/>
        <w:jc w:val="both"/>
        <w:rPr>
          <w:rFonts w:eastAsia="Batang" w:cstheme="minorHAnsi"/>
          <w:sz w:val="24"/>
          <w:szCs w:val="24"/>
        </w:rPr>
      </w:pPr>
      <w:r w:rsidRPr="00E66CCB">
        <w:rPr>
          <w:rFonts w:eastAsia="Batang" w:cstheme="minorHAnsi"/>
          <w:b/>
          <w:sz w:val="24"/>
          <w:szCs w:val="24"/>
        </w:rPr>
        <w:t>Guida</w:t>
      </w:r>
      <w:r w:rsidRPr="00E66CCB">
        <w:rPr>
          <w:rFonts w:eastAsia="Batang" w:cstheme="minorHAnsi"/>
          <w:sz w:val="24"/>
          <w:szCs w:val="24"/>
        </w:rPr>
        <w:t xml:space="preserve"> </w:t>
      </w:r>
      <w:r w:rsidRPr="00E66CCB">
        <w:rPr>
          <w:rFonts w:eastAsia="Batang" w:cstheme="minorHAnsi"/>
          <w:sz w:val="24"/>
          <w:szCs w:val="24"/>
        </w:rPr>
        <w:tab/>
        <w:t>Siamo qui, Gesù, dinnanzi a te, vivo e vero nel Santissimo Sacramento dell’Eucaristia, dono totale del tuo Amore per ciascuno di noi e per tutta l’umanità. Ed è proprio nell’Eucaristia che risiede splendente, tutta la novità che Tu, o Cristo, sei venuto a portare in questo mondo: l’Amore fedele fino alla morte, l’Amore che è più forte della morte.</w:t>
      </w:r>
    </w:p>
    <w:p w14:paraId="0748CAD5" w14:textId="77777777" w:rsidR="00E66CCB" w:rsidRPr="00E66CCB" w:rsidRDefault="00E66CCB" w:rsidP="00C671BF">
      <w:pPr>
        <w:spacing w:line="276" w:lineRule="auto"/>
        <w:ind w:left="-284" w:right="55"/>
        <w:jc w:val="both"/>
        <w:rPr>
          <w:rFonts w:eastAsia="Batang" w:cstheme="minorHAnsi"/>
          <w:sz w:val="24"/>
          <w:szCs w:val="24"/>
        </w:rPr>
      </w:pPr>
      <w:r w:rsidRPr="00E66CCB">
        <w:rPr>
          <w:rFonts w:eastAsia="Batang" w:cstheme="minorHAnsi"/>
          <w:sz w:val="24"/>
          <w:szCs w:val="24"/>
        </w:rPr>
        <w:t>La missione è l’annuncio dell’amore, della misericordia e del perdono di Dio, che tu ci hai rivelato tramite la tua vita, la tua morte e la tua risurrezione.</w:t>
      </w:r>
    </w:p>
    <w:p w14:paraId="0E9A0D72" w14:textId="77777777" w:rsidR="00E66CCB" w:rsidRPr="00E66CCB" w:rsidRDefault="00E66CCB" w:rsidP="00C671BF">
      <w:pPr>
        <w:spacing w:line="276" w:lineRule="auto"/>
        <w:ind w:left="-284" w:right="55"/>
        <w:jc w:val="both"/>
        <w:rPr>
          <w:rFonts w:eastAsia="Batang" w:cstheme="minorHAnsi"/>
          <w:sz w:val="24"/>
          <w:szCs w:val="24"/>
        </w:rPr>
      </w:pPr>
      <w:r w:rsidRPr="00E66CCB">
        <w:rPr>
          <w:rFonts w:eastAsia="Batang" w:cstheme="minorHAnsi"/>
          <w:sz w:val="24"/>
          <w:szCs w:val="24"/>
        </w:rPr>
        <w:t>È un continuo cammino. E in questo cammino sappiamo di non essere soli. Tu sei nostro compagno di viaggio! E con te ci accompagnano tanti fratelli e sorelle che non hanno avuto paura di versare il loro sangue per l’annuncio del tuo Vangelo denunciando le ingiustizie e le sofferenze dei tanti poveri dell’umanità.</w:t>
      </w:r>
    </w:p>
    <w:p w14:paraId="126FF9F2" w14:textId="77777777" w:rsidR="00E66CCB" w:rsidRPr="00E66CCB" w:rsidRDefault="00E66CCB" w:rsidP="00C671BF">
      <w:pPr>
        <w:spacing w:line="276" w:lineRule="auto"/>
        <w:ind w:left="-284" w:right="55"/>
        <w:jc w:val="both"/>
        <w:rPr>
          <w:rFonts w:eastAsia="Batang" w:cstheme="minorHAnsi"/>
          <w:sz w:val="24"/>
          <w:szCs w:val="24"/>
        </w:rPr>
      </w:pPr>
      <w:r w:rsidRPr="00E66CCB">
        <w:rPr>
          <w:rFonts w:eastAsia="Batang" w:cstheme="minorHAnsi"/>
          <w:sz w:val="24"/>
          <w:szCs w:val="24"/>
        </w:rPr>
        <w:t>(Ripetiamo l’antifona a ogni strofa del Salmo)</w:t>
      </w:r>
    </w:p>
    <w:p w14:paraId="6CD4747B" w14:textId="77777777" w:rsidR="00E66CCB" w:rsidRPr="00E66CCB" w:rsidRDefault="00E66CCB" w:rsidP="00C671BF">
      <w:pPr>
        <w:spacing w:line="276" w:lineRule="auto"/>
        <w:ind w:left="-284" w:right="55"/>
        <w:jc w:val="both"/>
        <w:rPr>
          <w:rFonts w:eastAsia="Batang" w:cstheme="minorHAnsi"/>
          <w:sz w:val="24"/>
          <w:szCs w:val="24"/>
        </w:rPr>
      </w:pPr>
    </w:p>
    <w:p w14:paraId="2D857C09" w14:textId="77777777" w:rsidR="00E66CCB" w:rsidRPr="00E66CCB" w:rsidRDefault="00E66CCB" w:rsidP="00C671BF">
      <w:pPr>
        <w:spacing w:line="276" w:lineRule="auto"/>
        <w:ind w:left="-284" w:right="55"/>
        <w:jc w:val="both"/>
        <w:rPr>
          <w:rFonts w:eastAsia="Batang" w:cstheme="minorHAnsi"/>
          <w:i/>
          <w:sz w:val="24"/>
          <w:szCs w:val="24"/>
        </w:rPr>
      </w:pPr>
      <w:r w:rsidRPr="00E66CCB">
        <w:rPr>
          <w:rFonts w:eastAsia="Batang" w:cstheme="minorHAnsi"/>
          <w:b/>
          <w:sz w:val="24"/>
          <w:szCs w:val="24"/>
        </w:rPr>
        <w:t>Antifona</w:t>
      </w:r>
      <w:r w:rsidRPr="00E66CCB">
        <w:rPr>
          <w:rFonts w:eastAsia="Batang" w:cstheme="minorHAnsi"/>
          <w:sz w:val="24"/>
          <w:szCs w:val="24"/>
        </w:rPr>
        <w:t xml:space="preserve"> </w:t>
      </w:r>
      <w:r w:rsidRPr="00E66CCB">
        <w:rPr>
          <w:rFonts w:eastAsia="Batang" w:cstheme="minorHAnsi"/>
          <w:sz w:val="24"/>
          <w:szCs w:val="24"/>
        </w:rPr>
        <w:tab/>
      </w:r>
      <w:r w:rsidRPr="00E66CCB">
        <w:rPr>
          <w:rFonts w:eastAsia="Batang" w:cstheme="minorHAnsi"/>
          <w:i/>
          <w:sz w:val="24"/>
          <w:szCs w:val="24"/>
        </w:rPr>
        <w:t>Ho sperato, ho sperato nel Signore, ed egli su di me si è chinato,</w:t>
      </w:r>
    </w:p>
    <w:p w14:paraId="74F427BA" w14:textId="306EF764" w:rsidR="00E66CCB" w:rsidRDefault="00E66CCB" w:rsidP="00C671BF">
      <w:pPr>
        <w:spacing w:line="276" w:lineRule="auto"/>
        <w:ind w:left="-284" w:right="55"/>
        <w:jc w:val="both"/>
        <w:rPr>
          <w:rFonts w:eastAsia="Batang" w:cstheme="minorHAnsi"/>
          <w:sz w:val="24"/>
          <w:szCs w:val="24"/>
        </w:rPr>
      </w:pPr>
      <w:r w:rsidRPr="00E66CCB">
        <w:rPr>
          <w:rFonts w:eastAsia="Batang" w:cstheme="minorHAnsi"/>
          <w:i/>
          <w:sz w:val="24"/>
          <w:szCs w:val="24"/>
        </w:rPr>
        <w:t>ha dato ascolto al mio grido</w:t>
      </w:r>
      <w:r w:rsidRPr="00E66CCB">
        <w:rPr>
          <w:rFonts w:eastAsia="Batang" w:cstheme="minorHAnsi"/>
          <w:sz w:val="24"/>
          <w:szCs w:val="24"/>
        </w:rPr>
        <w:t xml:space="preserve">. </w:t>
      </w:r>
    </w:p>
    <w:p w14:paraId="2C1591C5" w14:textId="77777777" w:rsidR="00C671BF" w:rsidRPr="00E66CCB" w:rsidRDefault="00C671BF" w:rsidP="00C671BF">
      <w:pPr>
        <w:spacing w:line="276" w:lineRule="auto"/>
        <w:ind w:left="-284" w:right="55"/>
        <w:jc w:val="both"/>
        <w:rPr>
          <w:rFonts w:eastAsia="Batang" w:cstheme="minorHAnsi"/>
          <w:sz w:val="24"/>
          <w:szCs w:val="24"/>
        </w:rPr>
      </w:pPr>
    </w:p>
    <w:p w14:paraId="3F5857A0" w14:textId="24C07BD7" w:rsidR="00E66CCB" w:rsidRDefault="00E66CCB" w:rsidP="00C671BF">
      <w:pPr>
        <w:spacing w:line="276" w:lineRule="auto"/>
        <w:ind w:left="-284" w:right="55"/>
        <w:jc w:val="both"/>
        <w:rPr>
          <w:rFonts w:eastAsia="Batang" w:cstheme="minorHAnsi"/>
          <w:sz w:val="24"/>
          <w:szCs w:val="24"/>
        </w:rPr>
      </w:pPr>
      <w:r w:rsidRPr="00E66CCB">
        <w:rPr>
          <w:rFonts w:eastAsia="Batang" w:cstheme="minorHAnsi"/>
          <w:sz w:val="24"/>
          <w:szCs w:val="24"/>
        </w:rPr>
        <w:t>Salmo 39,6-12.14.17-18</w:t>
      </w:r>
    </w:p>
    <w:p w14:paraId="15760936" w14:textId="77777777" w:rsidR="00C671BF" w:rsidRPr="00C671BF" w:rsidRDefault="00C671BF" w:rsidP="00C671BF">
      <w:pPr>
        <w:contextualSpacing/>
        <w:rPr>
          <w:rFonts w:ascii="Times New Roman" w:hAnsi="Times New Roman"/>
          <w:sz w:val="24"/>
          <w:szCs w:val="24"/>
        </w:rPr>
      </w:pPr>
      <w:r w:rsidRPr="00C671BF">
        <w:rPr>
          <w:rFonts w:ascii="Times New Roman" w:hAnsi="Times New Roman"/>
          <w:b/>
          <w:sz w:val="24"/>
          <w:szCs w:val="24"/>
        </w:rPr>
        <w:t>Coro1</w:t>
      </w:r>
      <w:r w:rsidRPr="00C671BF">
        <w:rPr>
          <w:rFonts w:ascii="Times New Roman" w:hAnsi="Times New Roman"/>
          <w:b/>
          <w:sz w:val="24"/>
          <w:szCs w:val="24"/>
        </w:rPr>
        <w:tab/>
      </w:r>
      <w:r w:rsidRPr="00C671BF">
        <w:rPr>
          <w:rFonts w:ascii="Times New Roman" w:hAnsi="Times New Roman"/>
          <w:sz w:val="24"/>
          <w:szCs w:val="24"/>
        </w:rPr>
        <w:t xml:space="preserve"> </w:t>
      </w:r>
      <w:r w:rsidRPr="00C671BF">
        <w:rPr>
          <w:rFonts w:ascii="Times New Roman" w:hAnsi="Times New Roman"/>
          <w:sz w:val="24"/>
          <w:szCs w:val="24"/>
        </w:rPr>
        <w:tab/>
        <w:t xml:space="preserve">Quante meraviglie hai fatto, </w:t>
      </w:r>
    </w:p>
    <w:p w14:paraId="6C4C2931" w14:textId="77777777" w:rsidR="00C671BF" w:rsidRPr="00C671BF" w:rsidRDefault="00C671BF" w:rsidP="00C671BF">
      <w:pPr>
        <w:ind w:left="1440"/>
        <w:contextualSpacing/>
        <w:rPr>
          <w:rFonts w:ascii="Times New Roman" w:hAnsi="Times New Roman"/>
          <w:sz w:val="24"/>
          <w:szCs w:val="24"/>
        </w:rPr>
      </w:pPr>
      <w:r w:rsidRPr="00C671BF">
        <w:rPr>
          <w:rFonts w:ascii="Times New Roman" w:hAnsi="Times New Roman"/>
          <w:sz w:val="24"/>
          <w:szCs w:val="24"/>
        </w:rPr>
        <w:t>tu, Signore, mio Dio,</w:t>
      </w:r>
    </w:p>
    <w:p w14:paraId="40D52F11" w14:textId="77777777" w:rsidR="00C671BF" w:rsidRPr="00C671BF" w:rsidRDefault="00C671BF" w:rsidP="00C671BF">
      <w:pPr>
        <w:ind w:left="1440"/>
        <w:contextualSpacing/>
        <w:rPr>
          <w:rFonts w:ascii="Times New Roman" w:hAnsi="Times New Roman"/>
          <w:sz w:val="24"/>
          <w:szCs w:val="24"/>
        </w:rPr>
      </w:pPr>
      <w:r w:rsidRPr="00C671BF">
        <w:rPr>
          <w:rFonts w:ascii="Times New Roman" w:hAnsi="Times New Roman"/>
          <w:sz w:val="24"/>
          <w:szCs w:val="24"/>
        </w:rPr>
        <w:t>quanti progetti in nostro favore:</w:t>
      </w:r>
    </w:p>
    <w:p w14:paraId="4D7B792A" w14:textId="77777777" w:rsidR="00C671BF" w:rsidRPr="00C671BF" w:rsidRDefault="00C671BF" w:rsidP="00C671BF">
      <w:pPr>
        <w:ind w:left="1440"/>
        <w:contextualSpacing/>
        <w:rPr>
          <w:rFonts w:ascii="Times New Roman" w:hAnsi="Times New Roman"/>
          <w:sz w:val="24"/>
          <w:szCs w:val="24"/>
        </w:rPr>
      </w:pPr>
      <w:r w:rsidRPr="00C671BF">
        <w:rPr>
          <w:rFonts w:ascii="Times New Roman" w:hAnsi="Times New Roman"/>
          <w:sz w:val="24"/>
          <w:szCs w:val="24"/>
        </w:rPr>
        <w:t>nessuno a te si può paragonare!</w:t>
      </w:r>
    </w:p>
    <w:p w14:paraId="14E41FDF" w14:textId="77777777" w:rsidR="00C671BF" w:rsidRPr="00C671BF" w:rsidRDefault="00C671BF" w:rsidP="00C671BF">
      <w:pPr>
        <w:ind w:left="1440"/>
        <w:contextualSpacing/>
        <w:rPr>
          <w:rFonts w:ascii="Times New Roman" w:hAnsi="Times New Roman"/>
          <w:sz w:val="24"/>
          <w:szCs w:val="24"/>
        </w:rPr>
      </w:pPr>
      <w:r w:rsidRPr="00C671BF">
        <w:rPr>
          <w:rFonts w:ascii="Times New Roman" w:hAnsi="Times New Roman"/>
          <w:sz w:val="24"/>
          <w:szCs w:val="24"/>
        </w:rPr>
        <w:t>Se li voglio annunziare e proclamare</w:t>
      </w:r>
    </w:p>
    <w:p w14:paraId="0EA758CD" w14:textId="77777777" w:rsidR="00C671BF" w:rsidRPr="00C671BF" w:rsidRDefault="00C671BF" w:rsidP="00C671BF">
      <w:pPr>
        <w:ind w:left="1440"/>
        <w:contextualSpacing/>
        <w:rPr>
          <w:rFonts w:ascii="Times New Roman" w:hAnsi="Times New Roman"/>
          <w:sz w:val="24"/>
          <w:szCs w:val="24"/>
        </w:rPr>
      </w:pPr>
      <w:r w:rsidRPr="00C671BF">
        <w:rPr>
          <w:rFonts w:ascii="Times New Roman" w:hAnsi="Times New Roman"/>
          <w:sz w:val="24"/>
          <w:szCs w:val="24"/>
        </w:rPr>
        <w:t>sono troppi per essere contati.</w:t>
      </w:r>
    </w:p>
    <w:p w14:paraId="45065915" w14:textId="77777777" w:rsidR="00C671BF" w:rsidRPr="00C671BF" w:rsidRDefault="00C671BF" w:rsidP="00C671BF">
      <w:pPr>
        <w:contextualSpacing/>
        <w:rPr>
          <w:rFonts w:ascii="Times New Roman" w:hAnsi="Times New Roman"/>
          <w:sz w:val="10"/>
          <w:szCs w:val="10"/>
        </w:rPr>
      </w:pPr>
      <w:r w:rsidRPr="00C671BF">
        <w:rPr>
          <w:rFonts w:ascii="Times New Roman" w:hAnsi="Times New Roman"/>
          <w:sz w:val="10"/>
          <w:szCs w:val="10"/>
        </w:rPr>
        <w:t> </w:t>
      </w:r>
    </w:p>
    <w:p w14:paraId="1F9465B4" w14:textId="77777777" w:rsidR="00C671BF" w:rsidRPr="00C671BF" w:rsidRDefault="00C671BF" w:rsidP="00C671BF">
      <w:pPr>
        <w:contextualSpacing/>
        <w:rPr>
          <w:rFonts w:ascii="Times New Roman" w:hAnsi="Times New Roman"/>
          <w:sz w:val="24"/>
          <w:szCs w:val="24"/>
        </w:rPr>
      </w:pPr>
      <w:r w:rsidRPr="00C671BF">
        <w:rPr>
          <w:rFonts w:ascii="Times New Roman" w:hAnsi="Times New Roman"/>
          <w:b/>
          <w:sz w:val="24"/>
          <w:szCs w:val="24"/>
        </w:rPr>
        <w:t>Coro2</w:t>
      </w:r>
      <w:r w:rsidRPr="00C671BF">
        <w:rPr>
          <w:rFonts w:ascii="Times New Roman" w:hAnsi="Times New Roman"/>
          <w:b/>
          <w:sz w:val="24"/>
          <w:szCs w:val="24"/>
        </w:rPr>
        <w:tab/>
      </w:r>
      <w:r w:rsidRPr="00C671BF">
        <w:rPr>
          <w:rFonts w:ascii="Times New Roman" w:hAnsi="Times New Roman"/>
          <w:sz w:val="24"/>
          <w:szCs w:val="24"/>
        </w:rPr>
        <w:tab/>
        <w:t>Sacrificio e offerta non gradisci,</w:t>
      </w:r>
    </w:p>
    <w:p w14:paraId="1B0E7386" w14:textId="77777777" w:rsidR="00C671BF" w:rsidRPr="00C671BF" w:rsidRDefault="00C671BF" w:rsidP="00C671BF">
      <w:pPr>
        <w:ind w:left="708" w:firstLine="708"/>
        <w:contextualSpacing/>
        <w:rPr>
          <w:rFonts w:ascii="Times New Roman" w:hAnsi="Times New Roman"/>
          <w:sz w:val="24"/>
          <w:szCs w:val="24"/>
        </w:rPr>
      </w:pPr>
      <w:r w:rsidRPr="00C671BF">
        <w:rPr>
          <w:rFonts w:ascii="Times New Roman" w:hAnsi="Times New Roman"/>
          <w:sz w:val="24"/>
          <w:szCs w:val="24"/>
        </w:rPr>
        <w:t>gli orecchi mi hai aperto,</w:t>
      </w:r>
    </w:p>
    <w:p w14:paraId="147299F3" w14:textId="77777777" w:rsidR="00C671BF" w:rsidRPr="00C671BF" w:rsidRDefault="00C671BF" w:rsidP="00C671BF">
      <w:pPr>
        <w:ind w:left="1416"/>
        <w:contextualSpacing/>
        <w:rPr>
          <w:rFonts w:ascii="Times New Roman" w:hAnsi="Times New Roman"/>
          <w:sz w:val="24"/>
          <w:szCs w:val="24"/>
        </w:rPr>
      </w:pPr>
      <w:r w:rsidRPr="00C671BF">
        <w:rPr>
          <w:rFonts w:ascii="Times New Roman" w:hAnsi="Times New Roman"/>
          <w:sz w:val="24"/>
          <w:szCs w:val="24"/>
        </w:rPr>
        <w:t>non hai chiesto olocausto</w:t>
      </w:r>
    </w:p>
    <w:p w14:paraId="0B88B095" w14:textId="77777777" w:rsidR="00C671BF" w:rsidRPr="00C671BF" w:rsidRDefault="00C671BF" w:rsidP="00C671BF">
      <w:pPr>
        <w:ind w:left="1416"/>
        <w:contextualSpacing/>
        <w:rPr>
          <w:rFonts w:ascii="Times New Roman" w:hAnsi="Times New Roman"/>
          <w:sz w:val="24"/>
          <w:szCs w:val="24"/>
        </w:rPr>
      </w:pPr>
      <w:r w:rsidRPr="00C671BF">
        <w:rPr>
          <w:rFonts w:ascii="Times New Roman" w:hAnsi="Times New Roman"/>
          <w:sz w:val="24"/>
          <w:szCs w:val="24"/>
        </w:rPr>
        <w:t>né sacrificio per il mio peccato.</w:t>
      </w:r>
    </w:p>
    <w:p w14:paraId="15EB0B8A" w14:textId="77777777" w:rsidR="00C671BF" w:rsidRPr="00C671BF" w:rsidRDefault="00C671BF" w:rsidP="00C671BF">
      <w:pPr>
        <w:contextualSpacing/>
        <w:rPr>
          <w:rFonts w:ascii="Times New Roman" w:hAnsi="Times New Roman"/>
          <w:sz w:val="10"/>
          <w:szCs w:val="10"/>
        </w:rPr>
      </w:pPr>
      <w:r w:rsidRPr="00C671BF">
        <w:rPr>
          <w:rFonts w:ascii="Times New Roman" w:hAnsi="Times New Roman"/>
          <w:sz w:val="10"/>
          <w:szCs w:val="10"/>
        </w:rPr>
        <w:t> </w:t>
      </w:r>
    </w:p>
    <w:p w14:paraId="75266494" w14:textId="77777777" w:rsidR="00C671BF" w:rsidRPr="00C671BF" w:rsidRDefault="00C671BF" w:rsidP="00C671BF">
      <w:pPr>
        <w:contextualSpacing/>
        <w:rPr>
          <w:rFonts w:ascii="Times New Roman" w:hAnsi="Times New Roman"/>
          <w:sz w:val="24"/>
          <w:szCs w:val="24"/>
        </w:rPr>
      </w:pPr>
      <w:r w:rsidRPr="00C671BF">
        <w:rPr>
          <w:rFonts w:ascii="Times New Roman" w:hAnsi="Times New Roman"/>
          <w:b/>
          <w:sz w:val="24"/>
          <w:szCs w:val="24"/>
        </w:rPr>
        <w:t>Coro1</w:t>
      </w:r>
      <w:r w:rsidRPr="00C671BF">
        <w:rPr>
          <w:rFonts w:ascii="Times New Roman" w:hAnsi="Times New Roman"/>
          <w:b/>
          <w:sz w:val="24"/>
          <w:szCs w:val="24"/>
        </w:rPr>
        <w:tab/>
      </w:r>
      <w:r w:rsidRPr="00C671BF">
        <w:rPr>
          <w:rFonts w:ascii="Times New Roman" w:hAnsi="Times New Roman"/>
          <w:sz w:val="24"/>
          <w:szCs w:val="24"/>
        </w:rPr>
        <w:t xml:space="preserve"> </w:t>
      </w:r>
      <w:r w:rsidRPr="00C671BF">
        <w:rPr>
          <w:rFonts w:ascii="Times New Roman" w:hAnsi="Times New Roman"/>
          <w:sz w:val="24"/>
          <w:szCs w:val="24"/>
        </w:rPr>
        <w:tab/>
        <w:t>Allora ho detto: “Ecco, io vengo.</w:t>
      </w:r>
    </w:p>
    <w:p w14:paraId="5CED6B7D" w14:textId="77777777" w:rsidR="00C671BF" w:rsidRPr="00C671BF" w:rsidRDefault="00C671BF" w:rsidP="00C671BF">
      <w:pPr>
        <w:ind w:left="708" w:firstLine="708"/>
        <w:contextualSpacing/>
        <w:rPr>
          <w:rFonts w:ascii="Times New Roman" w:hAnsi="Times New Roman"/>
          <w:sz w:val="24"/>
          <w:szCs w:val="24"/>
        </w:rPr>
      </w:pPr>
      <w:r w:rsidRPr="00C671BF">
        <w:rPr>
          <w:rFonts w:ascii="Times New Roman" w:hAnsi="Times New Roman"/>
          <w:sz w:val="24"/>
          <w:szCs w:val="24"/>
        </w:rPr>
        <w:t>nel rotolo del libro su di me è scritto,</w:t>
      </w:r>
    </w:p>
    <w:p w14:paraId="1B417FA4" w14:textId="77777777" w:rsidR="00C671BF" w:rsidRPr="00C671BF" w:rsidRDefault="00C671BF" w:rsidP="00C671BF">
      <w:pPr>
        <w:ind w:left="708" w:firstLine="708"/>
        <w:contextualSpacing/>
        <w:rPr>
          <w:rFonts w:ascii="Times New Roman" w:hAnsi="Times New Roman"/>
          <w:sz w:val="24"/>
          <w:szCs w:val="24"/>
        </w:rPr>
      </w:pPr>
      <w:r w:rsidRPr="00C671BF">
        <w:rPr>
          <w:rFonts w:ascii="Times New Roman" w:hAnsi="Times New Roman"/>
          <w:sz w:val="24"/>
          <w:szCs w:val="24"/>
        </w:rPr>
        <w:t>di fare la tua volontà:</w:t>
      </w:r>
    </w:p>
    <w:p w14:paraId="3ACA7944" w14:textId="77777777" w:rsidR="00C671BF" w:rsidRPr="00C671BF" w:rsidRDefault="00C671BF" w:rsidP="00C671BF">
      <w:pPr>
        <w:ind w:left="708" w:firstLine="708"/>
        <w:contextualSpacing/>
        <w:rPr>
          <w:rFonts w:ascii="Times New Roman" w:hAnsi="Times New Roman"/>
          <w:sz w:val="24"/>
          <w:szCs w:val="24"/>
        </w:rPr>
      </w:pPr>
      <w:r w:rsidRPr="00C671BF">
        <w:rPr>
          <w:rFonts w:ascii="Times New Roman" w:hAnsi="Times New Roman"/>
          <w:sz w:val="24"/>
          <w:szCs w:val="24"/>
        </w:rPr>
        <w:t>mio Dio, questo io desidero,</w:t>
      </w:r>
    </w:p>
    <w:p w14:paraId="049AF282" w14:textId="77777777" w:rsidR="00C671BF" w:rsidRPr="00C671BF" w:rsidRDefault="00C671BF" w:rsidP="00C671BF">
      <w:pPr>
        <w:ind w:left="708" w:firstLine="708"/>
        <w:contextualSpacing/>
        <w:rPr>
          <w:rFonts w:ascii="Times New Roman" w:hAnsi="Times New Roman"/>
          <w:sz w:val="24"/>
          <w:szCs w:val="24"/>
        </w:rPr>
      </w:pPr>
      <w:r w:rsidRPr="00C671BF">
        <w:rPr>
          <w:rFonts w:ascii="Times New Roman" w:hAnsi="Times New Roman"/>
          <w:sz w:val="24"/>
          <w:szCs w:val="24"/>
        </w:rPr>
        <w:t>la tua legge è nel mio intimo”.</w:t>
      </w:r>
    </w:p>
    <w:p w14:paraId="47561FAC" w14:textId="77777777" w:rsidR="00C671BF" w:rsidRPr="00C671BF" w:rsidRDefault="00C671BF" w:rsidP="00C671BF">
      <w:pPr>
        <w:contextualSpacing/>
        <w:rPr>
          <w:rFonts w:ascii="Times New Roman" w:hAnsi="Times New Roman"/>
          <w:sz w:val="10"/>
          <w:szCs w:val="10"/>
        </w:rPr>
      </w:pPr>
      <w:r w:rsidRPr="00C671BF">
        <w:rPr>
          <w:rFonts w:ascii="Times New Roman" w:hAnsi="Times New Roman"/>
          <w:sz w:val="10"/>
          <w:szCs w:val="10"/>
        </w:rPr>
        <w:t> </w:t>
      </w:r>
    </w:p>
    <w:p w14:paraId="4E09D709" w14:textId="77777777" w:rsidR="00C671BF" w:rsidRPr="00C671BF" w:rsidRDefault="00C671BF" w:rsidP="00C671BF">
      <w:pPr>
        <w:ind w:left="1410" w:hanging="1410"/>
        <w:contextualSpacing/>
        <w:rPr>
          <w:rFonts w:ascii="Times New Roman" w:hAnsi="Times New Roman"/>
          <w:sz w:val="24"/>
          <w:szCs w:val="24"/>
        </w:rPr>
      </w:pPr>
      <w:r w:rsidRPr="00C671BF">
        <w:rPr>
          <w:rFonts w:ascii="Times New Roman" w:hAnsi="Times New Roman"/>
          <w:b/>
          <w:sz w:val="24"/>
          <w:szCs w:val="24"/>
        </w:rPr>
        <w:t>Coro2</w:t>
      </w:r>
      <w:r w:rsidRPr="00C671BF">
        <w:rPr>
          <w:rFonts w:ascii="Times New Roman" w:hAnsi="Times New Roman"/>
          <w:sz w:val="24"/>
          <w:szCs w:val="24"/>
        </w:rPr>
        <w:t xml:space="preserve"> </w:t>
      </w:r>
      <w:r w:rsidRPr="00C671BF">
        <w:rPr>
          <w:rFonts w:ascii="Times New Roman" w:hAnsi="Times New Roman"/>
          <w:sz w:val="24"/>
          <w:szCs w:val="24"/>
        </w:rPr>
        <w:tab/>
        <w:t>Ho annunziato la tua giustizia</w:t>
      </w:r>
    </w:p>
    <w:p w14:paraId="6A8B4E08" w14:textId="77777777" w:rsidR="00C671BF" w:rsidRPr="00C671BF" w:rsidRDefault="00C671BF" w:rsidP="00C671BF">
      <w:pPr>
        <w:ind w:left="1410"/>
        <w:contextualSpacing/>
        <w:rPr>
          <w:rFonts w:ascii="Times New Roman" w:hAnsi="Times New Roman"/>
          <w:sz w:val="24"/>
          <w:szCs w:val="24"/>
        </w:rPr>
      </w:pPr>
      <w:r w:rsidRPr="00C671BF">
        <w:rPr>
          <w:rFonts w:ascii="Times New Roman" w:hAnsi="Times New Roman"/>
          <w:sz w:val="24"/>
          <w:szCs w:val="24"/>
        </w:rPr>
        <w:t>nella grande assemblea;</w:t>
      </w:r>
    </w:p>
    <w:p w14:paraId="7D3D79F8" w14:textId="77777777" w:rsidR="00C671BF" w:rsidRPr="00C671BF" w:rsidRDefault="00C671BF" w:rsidP="00C671BF">
      <w:pPr>
        <w:ind w:left="702" w:firstLine="708"/>
        <w:contextualSpacing/>
        <w:rPr>
          <w:rFonts w:ascii="Times New Roman" w:hAnsi="Times New Roman"/>
          <w:sz w:val="24"/>
          <w:szCs w:val="24"/>
        </w:rPr>
      </w:pPr>
      <w:r w:rsidRPr="00C671BF">
        <w:rPr>
          <w:rFonts w:ascii="Times New Roman" w:hAnsi="Times New Roman"/>
          <w:sz w:val="24"/>
          <w:szCs w:val="24"/>
        </w:rPr>
        <w:t>vedi, non tengo chiuse le labbra,</w:t>
      </w:r>
    </w:p>
    <w:p w14:paraId="3A7D22F8" w14:textId="77777777" w:rsidR="00C671BF" w:rsidRPr="00C671BF" w:rsidRDefault="00C671BF" w:rsidP="00C671BF">
      <w:pPr>
        <w:ind w:left="702" w:firstLine="708"/>
        <w:contextualSpacing/>
        <w:rPr>
          <w:rFonts w:ascii="Times New Roman" w:hAnsi="Times New Roman"/>
          <w:sz w:val="24"/>
          <w:szCs w:val="24"/>
        </w:rPr>
      </w:pPr>
      <w:r w:rsidRPr="00C671BF">
        <w:rPr>
          <w:rFonts w:ascii="Times New Roman" w:hAnsi="Times New Roman"/>
          <w:sz w:val="24"/>
          <w:szCs w:val="24"/>
        </w:rPr>
        <w:t>Signore, tu lo sai.</w:t>
      </w:r>
    </w:p>
    <w:p w14:paraId="6DB351F1" w14:textId="77777777" w:rsidR="00C671BF" w:rsidRPr="00C671BF" w:rsidRDefault="00C671BF" w:rsidP="00C671BF">
      <w:pPr>
        <w:contextualSpacing/>
        <w:rPr>
          <w:rFonts w:ascii="Times New Roman" w:hAnsi="Times New Roman"/>
          <w:sz w:val="10"/>
          <w:szCs w:val="10"/>
        </w:rPr>
      </w:pPr>
      <w:r w:rsidRPr="00C671BF">
        <w:rPr>
          <w:rFonts w:ascii="Times New Roman" w:hAnsi="Times New Roman"/>
          <w:sz w:val="10"/>
          <w:szCs w:val="10"/>
        </w:rPr>
        <w:t> </w:t>
      </w:r>
    </w:p>
    <w:p w14:paraId="135B8031" w14:textId="77777777" w:rsidR="00C671BF" w:rsidRPr="00C671BF" w:rsidRDefault="00C671BF" w:rsidP="00C671BF">
      <w:pPr>
        <w:contextualSpacing/>
        <w:rPr>
          <w:rFonts w:ascii="Times New Roman" w:hAnsi="Times New Roman"/>
          <w:sz w:val="24"/>
          <w:szCs w:val="24"/>
        </w:rPr>
      </w:pPr>
      <w:r w:rsidRPr="00C671BF">
        <w:rPr>
          <w:rFonts w:ascii="Times New Roman" w:hAnsi="Times New Roman"/>
          <w:b/>
          <w:sz w:val="24"/>
          <w:szCs w:val="24"/>
        </w:rPr>
        <w:t>Coro1</w:t>
      </w:r>
      <w:r w:rsidRPr="00C671BF">
        <w:rPr>
          <w:rFonts w:ascii="Times New Roman" w:hAnsi="Times New Roman"/>
          <w:b/>
          <w:sz w:val="24"/>
          <w:szCs w:val="24"/>
        </w:rPr>
        <w:tab/>
      </w:r>
      <w:r w:rsidRPr="00C671BF">
        <w:rPr>
          <w:rFonts w:ascii="Times New Roman" w:hAnsi="Times New Roman"/>
          <w:sz w:val="24"/>
          <w:szCs w:val="24"/>
        </w:rPr>
        <w:tab/>
        <w:t>Non ho nascosto la tua giustizia</w:t>
      </w:r>
    </w:p>
    <w:p w14:paraId="3851922C" w14:textId="77777777" w:rsidR="00C671BF" w:rsidRPr="00C671BF" w:rsidRDefault="00C671BF" w:rsidP="00C671BF">
      <w:pPr>
        <w:ind w:left="708" w:firstLine="708"/>
        <w:contextualSpacing/>
        <w:rPr>
          <w:rFonts w:ascii="Times New Roman" w:hAnsi="Times New Roman"/>
          <w:sz w:val="24"/>
          <w:szCs w:val="24"/>
        </w:rPr>
      </w:pPr>
      <w:r w:rsidRPr="00C671BF">
        <w:rPr>
          <w:rFonts w:ascii="Times New Roman" w:hAnsi="Times New Roman"/>
          <w:sz w:val="24"/>
          <w:szCs w:val="24"/>
        </w:rPr>
        <w:t>dentro il mio cuore,</w:t>
      </w:r>
    </w:p>
    <w:p w14:paraId="2C616891" w14:textId="77777777" w:rsidR="00C671BF" w:rsidRPr="00C671BF" w:rsidRDefault="00C671BF" w:rsidP="00C671BF">
      <w:pPr>
        <w:ind w:left="708" w:firstLine="708"/>
        <w:contextualSpacing/>
        <w:rPr>
          <w:rFonts w:ascii="Times New Roman" w:hAnsi="Times New Roman"/>
          <w:sz w:val="24"/>
          <w:szCs w:val="24"/>
        </w:rPr>
      </w:pPr>
      <w:r w:rsidRPr="00C671BF">
        <w:rPr>
          <w:rFonts w:ascii="Times New Roman" w:hAnsi="Times New Roman"/>
          <w:sz w:val="24"/>
          <w:szCs w:val="24"/>
        </w:rPr>
        <w:t>la tua verità e la tua salvezza ho proclamato.</w:t>
      </w:r>
    </w:p>
    <w:p w14:paraId="2FF56090" w14:textId="77777777" w:rsidR="00C671BF" w:rsidRPr="00C671BF" w:rsidRDefault="00C671BF" w:rsidP="00C671BF">
      <w:pPr>
        <w:ind w:left="708" w:firstLine="708"/>
        <w:contextualSpacing/>
        <w:rPr>
          <w:rFonts w:ascii="Times New Roman" w:hAnsi="Times New Roman"/>
          <w:sz w:val="24"/>
          <w:szCs w:val="24"/>
        </w:rPr>
      </w:pPr>
      <w:r w:rsidRPr="00C671BF">
        <w:rPr>
          <w:rFonts w:ascii="Times New Roman" w:hAnsi="Times New Roman"/>
          <w:sz w:val="24"/>
          <w:szCs w:val="24"/>
        </w:rPr>
        <w:t>Non ho celato il tuo amore</w:t>
      </w:r>
    </w:p>
    <w:p w14:paraId="73863EA3" w14:textId="77777777" w:rsidR="00C671BF" w:rsidRPr="00C671BF" w:rsidRDefault="00C671BF" w:rsidP="00C671BF">
      <w:pPr>
        <w:ind w:left="708" w:firstLine="708"/>
        <w:contextualSpacing/>
        <w:rPr>
          <w:rFonts w:ascii="Times New Roman" w:hAnsi="Times New Roman"/>
          <w:sz w:val="24"/>
          <w:szCs w:val="24"/>
        </w:rPr>
      </w:pPr>
      <w:r w:rsidRPr="00C671BF">
        <w:rPr>
          <w:rFonts w:ascii="Times New Roman" w:hAnsi="Times New Roman"/>
          <w:sz w:val="24"/>
          <w:szCs w:val="24"/>
        </w:rPr>
        <w:t>e la tua fedeltà alla grande assemblea.</w:t>
      </w:r>
    </w:p>
    <w:p w14:paraId="001DFA9D" w14:textId="77777777" w:rsidR="00C671BF" w:rsidRPr="00C671BF" w:rsidRDefault="00C671BF" w:rsidP="00C671BF">
      <w:pPr>
        <w:contextualSpacing/>
        <w:rPr>
          <w:rFonts w:ascii="Times New Roman" w:hAnsi="Times New Roman"/>
          <w:sz w:val="10"/>
          <w:szCs w:val="10"/>
        </w:rPr>
      </w:pPr>
      <w:r w:rsidRPr="00C671BF">
        <w:rPr>
          <w:rFonts w:ascii="Times New Roman" w:hAnsi="Times New Roman"/>
          <w:sz w:val="10"/>
          <w:szCs w:val="10"/>
        </w:rPr>
        <w:t> </w:t>
      </w:r>
    </w:p>
    <w:p w14:paraId="19241535" w14:textId="77777777" w:rsidR="00C671BF" w:rsidRPr="00C671BF" w:rsidRDefault="00C671BF" w:rsidP="00C671BF">
      <w:pPr>
        <w:contextualSpacing/>
        <w:rPr>
          <w:rFonts w:ascii="Times New Roman" w:hAnsi="Times New Roman"/>
          <w:sz w:val="24"/>
          <w:szCs w:val="24"/>
        </w:rPr>
      </w:pPr>
      <w:r w:rsidRPr="00C671BF">
        <w:rPr>
          <w:rFonts w:ascii="Times New Roman" w:hAnsi="Times New Roman"/>
          <w:b/>
          <w:sz w:val="24"/>
          <w:szCs w:val="24"/>
        </w:rPr>
        <w:t>Coro2</w:t>
      </w:r>
      <w:r w:rsidRPr="00C671BF">
        <w:rPr>
          <w:rFonts w:ascii="Times New Roman" w:hAnsi="Times New Roman"/>
          <w:b/>
          <w:sz w:val="24"/>
          <w:szCs w:val="24"/>
        </w:rPr>
        <w:tab/>
      </w:r>
      <w:r w:rsidRPr="00C671BF">
        <w:rPr>
          <w:rFonts w:ascii="Times New Roman" w:hAnsi="Times New Roman"/>
          <w:sz w:val="24"/>
          <w:szCs w:val="24"/>
        </w:rPr>
        <w:tab/>
        <w:t>Non rifiutarmi, Signore, la tua misericordia;</w:t>
      </w:r>
    </w:p>
    <w:p w14:paraId="184E4044" w14:textId="77777777" w:rsidR="00C671BF" w:rsidRPr="00C671BF" w:rsidRDefault="00C671BF" w:rsidP="00C671BF">
      <w:pPr>
        <w:ind w:left="708" w:firstLine="708"/>
        <w:contextualSpacing/>
        <w:rPr>
          <w:rFonts w:ascii="Times New Roman" w:hAnsi="Times New Roman"/>
          <w:sz w:val="24"/>
          <w:szCs w:val="24"/>
        </w:rPr>
      </w:pPr>
      <w:r w:rsidRPr="00C671BF">
        <w:rPr>
          <w:rFonts w:ascii="Times New Roman" w:hAnsi="Times New Roman"/>
          <w:sz w:val="24"/>
          <w:szCs w:val="24"/>
        </w:rPr>
        <w:t xml:space="preserve">il tuo amore e la tua fedeltà </w:t>
      </w:r>
    </w:p>
    <w:p w14:paraId="0D04206B" w14:textId="77777777" w:rsidR="00C671BF" w:rsidRPr="00C671BF" w:rsidRDefault="00C671BF" w:rsidP="00C671BF">
      <w:pPr>
        <w:ind w:left="708" w:firstLine="708"/>
        <w:contextualSpacing/>
        <w:rPr>
          <w:rFonts w:ascii="Times New Roman" w:hAnsi="Times New Roman"/>
          <w:sz w:val="24"/>
          <w:szCs w:val="24"/>
        </w:rPr>
      </w:pPr>
      <w:r w:rsidRPr="00C671BF">
        <w:rPr>
          <w:rFonts w:ascii="Times New Roman" w:hAnsi="Times New Roman"/>
          <w:sz w:val="24"/>
          <w:szCs w:val="24"/>
        </w:rPr>
        <w:lastRenderedPageBreak/>
        <w:t>mi proteggano sempre.</w:t>
      </w:r>
    </w:p>
    <w:p w14:paraId="725C58E1" w14:textId="77777777" w:rsidR="00C671BF" w:rsidRPr="00C671BF" w:rsidRDefault="00C671BF" w:rsidP="00C671BF">
      <w:pPr>
        <w:ind w:left="708" w:firstLine="708"/>
        <w:contextualSpacing/>
        <w:rPr>
          <w:rFonts w:ascii="Times New Roman" w:hAnsi="Times New Roman"/>
          <w:sz w:val="24"/>
          <w:szCs w:val="24"/>
        </w:rPr>
      </w:pPr>
      <w:r w:rsidRPr="00C671BF">
        <w:rPr>
          <w:rFonts w:ascii="Times New Roman" w:hAnsi="Times New Roman"/>
          <w:sz w:val="24"/>
          <w:szCs w:val="24"/>
        </w:rPr>
        <w:t>Degnati, Signore, di liberarmi;</w:t>
      </w:r>
    </w:p>
    <w:p w14:paraId="5BCAA1FC" w14:textId="77777777" w:rsidR="00C671BF" w:rsidRPr="00C671BF" w:rsidRDefault="00C671BF" w:rsidP="00C671BF">
      <w:pPr>
        <w:ind w:left="708" w:firstLine="708"/>
        <w:contextualSpacing/>
        <w:rPr>
          <w:rFonts w:ascii="Times New Roman" w:hAnsi="Times New Roman"/>
          <w:sz w:val="24"/>
          <w:szCs w:val="24"/>
        </w:rPr>
      </w:pPr>
      <w:r w:rsidRPr="00C671BF">
        <w:rPr>
          <w:rFonts w:ascii="Times New Roman" w:hAnsi="Times New Roman"/>
          <w:sz w:val="24"/>
          <w:szCs w:val="24"/>
        </w:rPr>
        <w:t>accorri, Signore, in mio aiuto.</w:t>
      </w:r>
    </w:p>
    <w:p w14:paraId="07B52255" w14:textId="77777777" w:rsidR="00C671BF" w:rsidRPr="00C671BF" w:rsidRDefault="00C671BF" w:rsidP="00C671BF">
      <w:pPr>
        <w:contextualSpacing/>
        <w:rPr>
          <w:rFonts w:ascii="Times New Roman" w:hAnsi="Times New Roman"/>
          <w:sz w:val="10"/>
          <w:szCs w:val="10"/>
        </w:rPr>
      </w:pPr>
      <w:r w:rsidRPr="00C671BF">
        <w:rPr>
          <w:rFonts w:ascii="Times New Roman" w:hAnsi="Times New Roman"/>
          <w:sz w:val="10"/>
          <w:szCs w:val="10"/>
        </w:rPr>
        <w:t> </w:t>
      </w:r>
    </w:p>
    <w:p w14:paraId="4AF2CBEE" w14:textId="77777777" w:rsidR="00C671BF" w:rsidRPr="00C671BF" w:rsidRDefault="00C671BF" w:rsidP="00C671BF">
      <w:pPr>
        <w:contextualSpacing/>
        <w:rPr>
          <w:rFonts w:ascii="Times New Roman" w:hAnsi="Times New Roman"/>
          <w:sz w:val="24"/>
          <w:szCs w:val="24"/>
        </w:rPr>
      </w:pPr>
      <w:r w:rsidRPr="00C671BF">
        <w:rPr>
          <w:rFonts w:ascii="Times New Roman" w:hAnsi="Times New Roman"/>
          <w:b/>
          <w:sz w:val="24"/>
          <w:szCs w:val="24"/>
        </w:rPr>
        <w:t>Coro1</w:t>
      </w:r>
      <w:r w:rsidRPr="00C671BF">
        <w:rPr>
          <w:rFonts w:ascii="Times New Roman" w:hAnsi="Times New Roman"/>
          <w:b/>
          <w:sz w:val="24"/>
          <w:szCs w:val="24"/>
        </w:rPr>
        <w:tab/>
      </w:r>
      <w:r w:rsidRPr="00C671BF">
        <w:rPr>
          <w:rFonts w:ascii="Times New Roman" w:hAnsi="Times New Roman"/>
          <w:sz w:val="24"/>
          <w:szCs w:val="24"/>
        </w:rPr>
        <w:t xml:space="preserve"> </w:t>
      </w:r>
      <w:r w:rsidRPr="00C671BF">
        <w:rPr>
          <w:rFonts w:ascii="Times New Roman" w:hAnsi="Times New Roman"/>
          <w:sz w:val="24"/>
          <w:szCs w:val="24"/>
        </w:rPr>
        <w:tab/>
        <w:t xml:space="preserve">Esultino e gioiscano in te </w:t>
      </w:r>
    </w:p>
    <w:p w14:paraId="5F863403" w14:textId="77777777" w:rsidR="00C671BF" w:rsidRPr="00C671BF" w:rsidRDefault="00C671BF" w:rsidP="00C671BF">
      <w:pPr>
        <w:ind w:left="708" w:firstLine="708"/>
        <w:contextualSpacing/>
        <w:rPr>
          <w:rFonts w:ascii="Times New Roman" w:hAnsi="Times New Roman"/>
          <w:sz w:val="24"/>
          <w:szCs w:val="24"/>
        </w:rPr>
      </w:pPr>
      <w:r w:rsidRPr="00C671BF">
        <w:rPr>
          <w:rFonts w:ascii="Times New Roman" w:hAnsi="Times New Roman"/>
          <w:sz w:val="24"/>
          <w:szCs w:val="24"/>
        </w:rPr>
        <w:t>quelli che ti cercano,</w:t>
      </w:r>
    </w:p>
    <w:p w14:paraId="3A864D07" w14:textId="77777777" w:rsidR="00C671BF" w:rsidRPr="00C671BF" w:rsidRDefault="00C671BF" w:rsidP="00C671BF">
      <w:pPr>
        <w:ind w:left="708" w:firstLine="708"/>
        <w:contextualSpacing/>
        <w:rPr>
          <w:rFonts w:ascii="Times New Roman" w:hAnsi="Times New Roman"/>
          <w:sz w:val="24"/>
          <w:szCs w:val="24"/>
        </w:rPr>
      </w:pPr>
      <w:r w:rsidRPr="00C671BF">
        <w:rPr>
          <w:rFonts w:ascii="Times New Roman" w:hAnsi="Times New Roman"/>
          <w:sz w:val="24"/>
          <w:szCs w:val="24"/>
        </w:rPr>
        <w:t>dicano sempre: “Il Signore è grande!”</w:t>
      </w:r>
    </w:p>
    <w:p w14:paraId="4D45DBA3" w14:textId="77777777" w:rsidR="00C671BF" w:rsidRPr="00C671BF" w:rsidRDefault="00C671BF" w:rsidP="00C671BF">
      <w:pPr>
        <w:ind w:left="708" w:firstLine="708"/>
        <w:contextualSpacing/>
        <w:rPr>
          <w:rFonts w:ascii="Times New Roman" w:hAnsi="Times New Roman"/>
          <w:sz w:val="24"/>
          <w:szCs w:val="24"/>
        </w:rPr>
      </w:pPr>
      <w:r w:rsidRPr="00C671BF">
        <w:rPr>
          <w:rFonts w:ascii="Times New Roman" w:hAnsi="Times New Roman"/>
          <w:sz w:val="24"/>
          <w:szCs w:val="24"/>
        </w:rPr>
        <w:t>quelli che amano la tua salvezza.</w:t>
      </w:r>
    </w:p>
    <w:p w14:paraId="0C07CABE" w14:textId="77777777" w:rsidR="00C671BF" w:rsidRPr="00C671BF" w:rsidRDefault="00C671BF" w:rsidP="00C671BF">
      <w:pPr>
        <w:contextualSpacing/>
        <w:rPr>
          <w:rFonts w:ascii="Times New Roman" w:hAnsi="Times New Roman"/>
          <w:sz w:val="10"/>
          <w:szCs w:val="10"/>
        </w:rPr>
      </w:pPr>
      <w:r w:rsidRPr="00C671BF">
        <w:rPr>
          <w:rFonts w:ascii="Times New Roman" w:hAnsi="Times New Roman"/>
          <w:sz w:val="10"/>
          <w:szCs w:val="10"/>
        </w:rPr>
        <w:t> </w:t>
      </w:r>
    </w:p>
    <w:p w14:paraId="21F99C4A" w14:textId="77777777" w:rsidR="00C671BF" w:rsidRPr="00C671BF" w:rsidRDefault="00C671BF" w:rsidP="00C671BF">
      <w:pPr>
        <w:contextualSpacing/>
        <w:rPr>
          <w:rFonts w:ascii="Times New Roman" w:hAnsi="Times New Roman"/>
          <w:sz w:val="24"/>
          <w:szCs w:val="24"/>
        </w:rPr>
      </w:pPr>
      <w:r w:rsidRPr="00C671BF">
        <w:rPr>
          <w:rFonts w:ascii="Times New Roman" w:hAnsi="Times New Roman"/>
          <w:b/>
          <w:sz w:val="24"/>
          <w:szCs w:val="24"/>
        </w:rPr>
        <w:t>Coro2</w:t>
      </w:r>
      <w:r w:rsidRPr="00C671BF">
        <w:rPr>
          <w:rFonts w:ascii="Times New Roman" w:hAnsi="Times New Roman"/>
          <w:b/>
          <w:sz w:val="24"/>
          <w:szCs w:val="24"/>
        </w:rPr>
        <w:tab/>
      </w:r>
      <w:r w:rsidRPr="00C671BF">
        <w:rPr>
          <w:rFonts w:ascii="Times New Roman" w:hAnsi="Times New Roman"/>
          <w:sz w:val="24"/>
          <w:szCs w:val="24"/>
        </w:rPr>
        <w:tab/>
        <w:t>Io sono povero e bisognoso;</w:t>
      </w:r>
    </w:p>
    <w:p w14:paraId="7FED7E5F" w14:textId="77777777" w:rsidR="00C671BF" w:rsidRPr="00C671BF" w:rsidRDefault="00C671BF" w:rsidP="00C671BF">
      <w:pPr>
        <w:ind w:left="708" w:firstLine="708"/>
        <w:contextualSpacing/>
        <w:rPr>
          <w:rFonts w:ascii="Times New Roman" w:hAnsi="Times New Roman"/>
          <w:sz w:val="24"/>
          <w:szCs w:val="24"/>
        </w:rPr>
      </w:pPr>
      <w:r w:rsidRPr="00C671BF">
        <w:rPr>
          <w:rFonts w:ascii="Times New Roman" w:hAnsi="Times New Roman"/>
          <w:sz w:val="24"/>
          <w:szCs w:val="24"/>
        </w:rPr>
        <w:t>di me ha cura il Signore.</w:t>
      </w:r>
    </w:p>
    <w:p w14:paraId="55160B41" w14:textId="77777777" w:rsidR="00C671BF" w:rsidRPr="00C671BF" w:rsidRDefault="00C671BF" w:rsidP="00C671BF">
      <w:pPr>
        <w:ind w:left="708" w:firstLine="708"/>
        <w:contextualSpacing/>
        <w:rPr>
          <w:rFonts w:ascii="Times New Roman" w:hAnsi="Times New Roman"/>
          <w:sz w:val="24"/>
          <w:szCs w:val="24"/>
        </w:rPr>
      </w:pPr>
      <w:r w:rsidRPr="00C671BF">
        <w:rPr>
          <w:rFonts w:ascii="Times New Roman" w:hAnsi="Times New Roman"/>
          <w:sz w:val="24"/>
          <w:szCs w:val="24"/>
        </w:rPr>
        <w:t>Tu sei mio aiuto e mia liberazione,</w:t>
      </w:r>
    </w:p>
    <w:p w14:paraId="49BAA97C" w14:textId="77777777" w:rsidR="00C671BF" w:rsidRPr="00C671BF" w:rsidRDefault="00C671BF" w:rsidP="00C671BF">
      <w:pPr>
        <w:ind w:left="708" w:firstLine="708"/>
        <w:contextualSpacing/>
        <w:rPr>
          <w:rFonts w:ascii="Times New Roman" w:hAnsi="Times New Roman"/>
        </w:rPr>
      </w:pPr>
      <w:r w:rsidRPr="00C671BF">
        <w:rPr>
          <w:rFonts w:ascii="Times New Roman" w:hAnsi="Times New Roman"/>
          <w:sz w:val="24"/>
          <w:szCs w:val="24"/>
        </w:rPr>
        <w:t>mio Dio, non tardare.</w:t>
      </w:r>
    </w:p>
    <w:p w14:paraId="075BB3B0" w14:textId="77777777" w:rsidR="00C671BF" w:rsidRPr="00E66CCB" w:rsidRDefault="00C671BF" w:rsidP="00C671BF">
      <w:pPr>
        <w:spacing w:line="276" w:lineRule="auto"/>
        <w:ind w:left="-284" w:right="55"/>
        <w:jc w:val="both"/>
        <w:rPr>
          <w:rFonts w:eastAsia="Batang" w:cstheme="minorHAnsi"/>
          <w:sz w:val="24"/>
          <w:szCs w:val="24"/>
        </w:rPr>
      </w:pPr>
    </w:p>
    <w:p w14:paraId="6D66DEB0" w14:textId="0EADF032" w:rsidR="00E66CCB" w:rsidRDefault="00E66CCB" w:rsidP="00C671BF">
      <w:pPr>
        <w:spacing w:line="276" w:lineRule="auto"/>
        <w:ind w:left="-284" w:right="55"/>
        <w:jc w:val="both"/>
        <w:rPr>
          <w:rFonts w:eastAsia="Batang" w:cstheme="minorHAnsi"/>
          <w:sz w:val="24"/>
          <w:szCs w:val="24"/>
        </w:rPr>
      </w:pPr>
      <w:r w:rsidRPr="00E66CCB">
        <w:rPr>
          <w:rFonts w:eastAsia="Batang" w:cstheme="minorHAnsi"/>
          <w:sz w:val="24"/>
          <w:szCs w:val="24"/>
        </w:rPr>
        <w:t>MEDITAZIONE PERSONALE</w:t>
      </w:r>
    </w:p>
    <w:p w14:paraId="41E46264" w14:textId="77777777" w:rsidR="00B2650E" w:rsidRPr="00E66CCB" w:rsidRDefault="00B2650E" w:rsidP="00C671BF">
      <w:pPr>
        <w:spacing w:line="276" w:lineRule="auto"/>
        <w:ind w:left="-284" w:right="55"/>
        <w:jc w:val="both"/>
        <w:rPr>
          <w:rFonts w:eastAsia="Batang" w:cstheme="minorHAnsi"/>
          <w:sz w:val="24"/>
          <w:szCs w:val="24"/>
        </w:rPr>
      </w:pPr>
    </w:p>
    <w:p w14:paraId="4A029F10" w14:textId="77777777" w:rsidR="00E66CCB" w:rsidRPr="00E66CCB" w:rsidRDefault="00E66CCB" w:rsidP="00C671BF">
      <w:pPr>
        <w:spacing w:line="276" w:lineRule="auto"/>
        <w:ind w:left="-284" w:right="55"/>
        <w:jc w:val="both"/>
        <w:rPr>
          <w:rFonts w:eastAsia="Batang" w:cstheme="minorHAnsi"/>
          <w:b/>
          <w:i/>
          <w:iCs/>
          <w:sz w:val="24"/>
          <w:szCs w:val="24"/>
        </w:rPr>
      </w:pPr>
      <w:r w:rsidRPr="00E66CCB">
        <w:rPr>
          <w:rFonts w:eastAsia="Batang" w:cstheme="minorHAnsi"/>
          <w:b/>
          <w:i/>
          <w:iCs/>
          <w:sz w:val="24"/>
          <w:szCs w:val="24"/>
        </w:rPr>
        <w:t>CANTO</w:t>
      </w:r>
    </w:p>
    <w:p w14:paraId="619CF40A" w14:textId="77777777" w:rsidR="00E66CCB" w:rsidRPr="00E66CCB" w:rsidRDefault="00E66CCB" w:rsidP="00C671BF">
      <w:pPr>
        <w:spacing w:line="276" w:lineRule="auto"/>
        <w:ind w:left="-284" w:right="55"/>
        <w:jc w:val="both"/>
        <w:rPr>
          <w:rFonts w:eastAsia="Batang" w:cstheme="minorHAnsi"/>
          <w:b/>
          <w:i/>
          <w:iCs/>
          <w:sz w:val="24"/>
          <w:szCs w:val="24"/>
        </w:rPr>
      </w:pPr>
    </w:p>
    <w:p w14:paraId="3532361A" w14:textId="77777777" w:rsidR="00E66CCB" w:rsidRPr="00E66CCB" w:rsidRDefault="00E66CCB" w:rsidP="00C671BF">
      <w:pPr>
        <w:spacing w:line="276" w:lineRule="auto"/>
        <w:ind w:left="-284" w:right="55"/>
        <w:jc w:val="both"/>
        <w:rPr>
          <w:rFonts w:eastAsia="Batang" w:cstheme="minorHAnsi"/>
          <w:b/>
          <w:sz w:val="24"/>
          <w:szCs w:val="24"/>
        </w:rPr>
      </w:pPr>
      <w:r w:rsidRPr="00E66CCB">
        <w:rPr>
          <w:rFonts w:eastAsia="Batang" w:cstheme="minorHAnsi"/>
          <w:b/>
          <w:sz w:val="24"/>
          <w:szCs w:val="24"/>
        </w:rPr>
        <w:t>Il martirio del sangue</w:t>
      </w:r>
    </w:p>
    <w:p w14:paraId="0A5EE763" w14:textId="77777777" w:rsidR="00E66CCB" w:rsidRPr="00E66CCB" w:rsidRDefault="00E66CCB" w:rsidP="00C671BF">
      <w:pPr>
        <w:spacing w:line="276" w:lineRule="auto"/>
        <w:ind w:left="-284" w:right="55"/>
        <w:jc w:val="both"/>
        <w:rPr>
          <w:rFonts w:eastAsia="Batang" w:cstheme="minorHAnsi"/>
          <w:sz w:val="24"/>
          <w:szCs w:val="24"/>
        </w:rPr>
      </w:pPr>
      <w:r w:rsidRPr="00E66CCB">
        <w:rPr>
          <w:rFonts w:eastAsia="Batang" w:cstheme="minorHAnsi"/>
          <w:b/>
          <w:sz w:val="24"/>
          <w:szCs w:val="24"/>
        </w:rPr>
        <w:t xml:space="preserve">Lettore 1: </w:t>
      </w:r>
      <w:r w:rsidRPr="00E66CCB">
        <w:rPr>
          <w:rFonts w:eastAsia="Batang" w:cstheme="minorHAnsi"/>
          <w:b/>
          <w:sz w:val="24"/>
          <w:szCs w:val="24"/>
        </w:rPr>
        <w:tab/>
        <w:t xml:space="preserve">Dalla Lettera di San Paolo apostolo ai Romani </w:t>
      </w:r>
      <w:r w:rsidRPr="00E66CCB">
        <w:rPr>
          <w:rFonts w:eastAsia="Batang" w:cstheme="minorHAnsi"/>
          <w:sz w:val="24"/>
          <w:szCs w:val="24"/>
        </w:rPr>
        <w:t>(8,35-39)</w:t>
      </w:r>
    </w:p>
    <w:p w14:paraId="75DF8406" w14:textId="77777777" w:rsidR="00E66CCB" w:rsidRPr="00E66CCB" w:rsidRDefault="00E66CCB" w:rsidP="00C671BF">
      <w:pPr>
        <w:spacing w:line="276" w:lineRule="auto"/>
        <w:ind w:left="-284" w:right="55"/>
        <w:jc w:val="both"/>
        <w:rPr>
          <w:rFonts w:eastAsia="Batang" w:cstheme="minorHAnsi"/>
          <w:sz w:val="24"/>
          <w:szCs w:val="24"/>
        </w:rPr>
      </w:pPr>
      <w:r w:rsidRPr="00E66CCB">
        <w:rPr>
          <w:rFonts w:eastAsia="Batang" w:cstheme="minorHAnsi"/>
          <w:sz w:val="24"/>
          <w:szCs w:val="24"/>
        </w:rPr>
        <w:t xml:space="preserve">Fratelli, chi ci separerà dall’amore di Cristo? </w:t>
      </w:r>
    </w:p>
    <w:p w14:paraId="1AD8C9D3" w14:textId="77777777" w:rsidR="00E66CCB" w:rsidRPr="00E66CCB" w:rsidRDefault="00E66CCB" w:rsidP="00C671BF">
      <w:pPr>
        <w:spacing w:line="276" w:lineRule="auto"/>
        <w:ind w:left="-284" w:right="55"/>
        <w:jc w:val="both"/>
        <w:rPr>
          <w:rFonts w:eastAsia="Batang" w:cstheme="minorHAnsi"/>
          <w:sz w:val="24"/>
          <w:szCs w:val="24"/>
        </w:rPr>
      </w:pPr>
      <w:r w:rsidRPr="00E66CCB">
        <w:rPr>
          <w:rFonts w:eastAsia="Batang" w:cstheme="minorHAnsi"/>
          <w:sz w:val="24"/>
          <w:szCs w:val="24"/>
        </w:rPr>
        <w:t xml:space="preserve">Forse la tribolazione, l’angoscia, la persecuzione, la fame, la nudità, il pericolo, la spada? </w:t>
      </w:r>
    </w:p>
    <w:p w14:paraId="09C37002" w14:textId="77777777" w:rsidR="00E66CCB" w:rsidRPr="00E66CCB" w:rsidRDefault="00E66CCB" w:rsidP="00C671BF">
      <w:pPr>
        <w:spacing w:line="276" w:lineRule="auto"/>
        <w:ind w:left="-284" w:right="55"/>
        <w:jc w:val="both"/>
        <w:rPr>
          <w:rFonts w:eastAsia="Batang" w:cstheme="minorHAnsi"/>
          <w:sz w:val="24"/>
          <w:szCs w:val="24"/>
        </w:rPr>
      </w:pPr>
      <w:r w:rsidRPr="00E66CCB">
        <w:rPr>
          <w:rFonts w:eastAsia="Batang" w:cstheme="minorHAnsi"/>
          <w:sz w:val="24"/>
          <w:szCs w:val="24"/>
        </w:rPr>
        <w:t xml:space="preserve">Come sta scritto: </w:t>
      </w:r>
      <w:r w:rsidRPr="00E66CCB">
        <w:rPr>
          <w:rFonts w:eastAsia="Batang" w:cstheme="minorHAnsi"/>
          <w:i/>
          <w:sz w:val="24"/>
          <w:szCs w:val="24"/>
        </w:rPr>
        <w:t>Per causa tua siamo messi a morte tutto il giorno, siamo considerati come pecore da macello</w:t>
      </w:r>
      <w:r w:rsidRPr="00E66CCB">
        <w:rPr>
          <w:rFonts w:eastAsia="Batang" w:cstheme="minorHAnsi"/>
          <w:sz w:val="24"/>
          <w:szCs w:val="24"/>
        </w:rPr>
        <w:t xml:space="preserve">. </w:t>
      </w:r>
    </w:p>
    <w:p w14:paraId="29ACB3BA" w14:textId="77777777" w:rsidR="00E66CCB" w:rsidRPr="00E66CCB" w:rsidRDefault="00E66CCB" w:rsidP="00C671BF">
      <w:pPr>
        <w:spacing w:line="276" w:lineRule="auto"/>
        <w:ind w:left="-284" w:right="55"/>
        <w:jc w:val="both"/>
        <w:rPr>
          <w:rFonts w:eastAsia="Batang" w:cstheme="minorHAnsi"/>
          <w:sz w:val="24"/>
          <w:szCs w:val="24"/>
        </w:rPr>
      </w:pPr>
      <w:r w:rsidRPr="00E66CCB">
        <w:rPr>
          <w:rFonts w:eastAsia="Batang" w:cstheme="minorHAnsi"/>
          <w:sz w:val="24"/>
          <w:szCs w:val="24"/>
        </w:rPr>
        <w:lastRenderedPageBreak/>
        <w:t>Ma in tutte queste cose noi siamo più che vincitori grazie a colui che ci ha amati. Io sono infatti persuaso che né morte né vita, né angeli né principati, né presente né avvenire, né potenze, né altezza né profondità, né alcun’altra creatura potrà mai separarci dall’amore di Dio, che è in Cristo Gesù, nostro Signore.</w:t>
      </w:r>
    </w:p>
    <w:p w14:paraId="6177A67C" w14:textId="77777777" w:rsidR="00E66CCB" w:rsidRPr="00E66CCB" w:rsidRDefault="00E66CCB" w:rsidP="00C671BF">
      <w:pPr>
        <w:spacing w:line="276" w:lineRule="auto"/>
        <w:ind w:left="-284" w:right="55"/>
        <w:jc w:val="both"/>
        <w:rPr>
          <w:rFonts w:eastAsia="Batang" w:cstheme="minorHAnsi"/>
          <w:b/>
          <w:sz w:val="24"/>
          <w:szCs w:val="24"/>
        </w:rPr>
      </w:pPr>
    </w:p>
    <w:p w14:paraId="463ABA90" w14:textId="77777777" w:rsidR="00E66CCB" w:rsidRPr="00E66CCB" w:rsidRDefault="00E66CCB" w:rsidP="00C671BF">
      <w:pPr>
        <w:spacing w:line="276" w:lineRule="auto"/>
        <w:ind w:left="-284" w:right="55"/>
        <w:jc w:val="both"/>
        <w:rPr>
          <w:rFonts w:eastAsia="Batang" w:cstheme="minorHAnsi"/>
          <w:sz w:val="24"/>
          <w:szCs w:val="24"/>
        </w:rPr>
      </w:pPr>
      <w:r w:rsidRPr="00E66CCB">
        <w:rPr>
          <w:rFonts w:eastAsia="Batang" w:cstheme="minorHAnsi"/>
          <w:b/>
          <w:sz w:val="24"/>
          <w:szCs w:val="24"/>
        </w:rPr>
        <w:t xml:space="preserve">Lettore 2: </w:t>
      </w:r>
      <w:r w:rsidRPr="00E66CCB">
        <w:rPr>
          <w:rFonts w:eastAsia="Batang" w:cstheme="minorHAnsi"/>
          <w:b/>
          <w:sz w:val="24"/>
          <w:szCs w:val="24"/>
        </w:rPr>
        <w:tab/>
        <w:t>Dal diario di Mons. Oscar Arnulfo Romero</w:t>
      </w:r>
    </w:p>
    <w:p w14:paraId="56140625" w14:textId="77777777" w:rsidR="00E66CCB" w:rsidRPr="00E66CCB" w:rsidRDefault="00E66CCB" w:rsidP="00C671BF">
      <w:pPr>
        <w:spacing w:line="276" w:lineRule="auto"/>
        <w:ind w:left="-284" w:right="55"/>
        <w:jc w:val="both"/>
        <w:rPr>
          <w:rFonts w:eastAsia="Batang" w:cstheme="minorHAnsi"/>
          <w:i/>
          <w:sz w:val="24"/>
          <w:szCs w:val="24"/>
        </w:rPr>
      </w:pPr>
      <w:r w:rsidRPr="00E66CCB">
        <w:rPr>
          <w:rFonts w:eastAsia="Batang" w:cstheme="minorHAnsi"/>
          <w:i/>
          <w:sz w:val="24"/>
          <w:szCs w:val="24"/>
        </w:rPr>
        <w:t>Il martirio è una grazia che non credo di meritare. Ma se Dio accetta il sacrificio della mia vita, che il mio sangue sia seme di libertà e segno che la speranza sarà presto realtà. La mia morte, se è accettata da Dio, sia per la liberazione del mio popolo e una testimonianza di speranza nel futuro. Se arriveranno ad uccidermi, potete dire che perdono e benedico quelli che lo fanno. Chissà che si convincano che stanno perdendo il loro tempo. Un vescovo morirà, ma la Chiesa di Dio, che è il popolo, non perirà mai.</w:t>
      </w:r>
    </w:p>
    <w:p w14:paraId="593C9F7E" w14:textId="77777777" w:rsidR="00E66CCB" w:rsidRPr="00E66CCB" w:rsidRDefault="00E66CCB" w:rsidP="00C671BF">
      <w:pPr>
        <w:spacing w:line="276" w:lineRule="auto"/>
        <w:ind w:left="-284" w:right="55"/>
        <w:jc w:val="both"/>
        <w:rPr>
          <w:rFonts w:eastAsia="Batang" w:cstheme="minorHAnsi"/>
          <w:i/>
          <w:sz w:val="24"/>
          <w:szCs w:val="24"/>
        </w:rPr>
      </w:pPr>
    </w:p>
    <w:p w14:paraId="05BF8DC0" w14:textId="77777777" w:rsidR="00E66CCB" w:rsidRPr="00E66CCB" w:rsidRDefault="00E66CCB" w:rsidP="00C671BF">
      <w:pPr>
        <w:spacing w:line="276" w:lineRule="auto"/>
        <w:ind w:left="-284" w:right="55"/>
        <w:jc w:val="both"/>
        <w:rPr>
          <w:rFonts w:eastAsia="Batang" w:cstheme="minorHAnsi"/>
          <w:sz w:val="24"/>
          <w:szCs w:val="24"/>
        </w:rPr>
      </w:pPr>
      <w:r w:rsidRPr="00E66CCB">
        <w:rPr>
          <w:rFonts w:eastAsia="Batang" w:cstheme="minorHAnsi"/>
          <w:sz w:val="24"/>
          <w:szCs w:val="24"/>
        </w:rPr>
        <w:t>MEDITAZIONE PERSONALE</w:t>
      </w:r>
    </w:p>
    <w:p w14:paraId="20ADC496" w14:textId="77777777" w:rsidR="00E66CCB" w:rsidRPr="00E66CCB" w:rsidRDefault="00E66CCB" w:rsidP="00C671BF">
      <w:pPr>
        <w:spacing w:line="276" w:lineRule="auto"/>
        <w:ind w:left="-284" w:right="55"/>
        <w:jc w:val="both"/>
        <w:rPr>
          <w:rFonts w:eastAsia="Batang" w:cstheme="minorHAnsi"/>
          <w:sz w:val="24"/>
          <w:szCs w:val="24"/>
        </w:rPr>
      </w:pPr>
    </w:p>
    <w:p w14:paraId="455B6D0F" w14:textId="77777777" w:rsidR="00E66CCB" w:rsidRPr="00E66CCB" w:rsidRDefault="00E66CCB" w:rsidP="00C671BF">
      <w:pPr>
        <w:spacing w:line="276" w:lineRule="auto"/>
        <w:ind w:left="-284" w:right="55"/>
        <w:jc w:val="both"/>
        <w:rPr>
          <w:rFonts w:eastAsia="Batang" w:cstheme="minorHAnsi"/>
          <w:b/>
          <w:sz w:val="24"/>
          <w:szCs w:val="24"/>
        </w:rPr>
      </w:pPr>
      <w:r w:rsidRPr="00E66CCB">
        <w:rPr>
          <w:rFonts w:eastAsia="Batang" w:cstheme="minorHAnsi"/>
          <w:b/>
          <w:sz w:val="24"/>
          <w:szCs w:val="24"/>
        </w:rPr>
        <w:t>Il martirio della carità</w:t>
      </w:r>
    </w:p>
    <w:p w14:paraId="72A5C868" w14:textId="77777777" w:rsidR="00E66CCB" w:rsidRPr="00E66CCB" w:rsidRDefault="00E66CCB" w:rsidP="00C671BF">
      <w:pPr>
        <w:spacing w:line="276" w:lineRule="auto"/>
        <w:ind w:left="-284" w:right="55"/>
        <w:jc w:val="both"/>
        <w:rPr>
          <w:rFonts w:eastAsia="Batang" w:cstheme="minorHAnsi"/>
          <w:b/>
          <w:sz w:val="24"/>
          <w:szCs w:val="24"/>
        </w:rPr>
      </w:pPr>
      <w:r w:rsidRPr="00E66CCB">
        <w:rPr>
          <w:rFonts w:eastAsia="Batang" w:cstheme="minorHAnsi"/>
          <w:b/>
          <w:sz w:val="24"/>
          <w:szCs w:val="24"/>
        </w:rPr>
        <w:t xml:space="preserve">Lettore 1: </w:t>
      </w:r>
      <w:r w:rsidRPr="00E66CCB">
        <w:rPr>
          <w:rFonts w:eastAsia="Batang" w:cstheme="minorHAnsi"/>
          <w:b/>
          <w:sz w:val="24"/>
          <w:szCs w:val="24"/>
        </w:rPr>
        <w:tab/>
        <w:t xml:space="preserve">Dalla Lettera di San Paolo apostolo ai Romani </w:t>
      </w:r>
      <w:r w:rsidRPr="00E66CCB">
        <w:rPr>
          <w:rFonts w:eastAsia="Batang" w:cstheme="minorHAnsi"/>
          <w:sz w:val="24"/>
          <w:szCs w:val="24"/>
        </w:rPr>
        <w:t>(15,1-7)</w:t>
      </w:r>
    </w:p>
    <w:p w14:paraId="5D064374" w14:textId="77777777" w:rsidR="00E66CCB" w:rsidRPr="00E66CCB" w:rsidRDefault="00E66CCB" w:rsidP="00C671BF">
      <w:pPr>
        <w:spacing w:line="276" w:lineRule="auto"/>
        <w:ind w:left="-284" w:right="55"/>
        <w:jc w:val="both"/>
        <w:rPr>
          <w:rFonts w:eastAsia="Batang" w:cstheme="minorHAnsi"/>
          <w:sz w:val="24"/>
          <w:szCs w:val="24"/>
        </w:rPr>
      </w:pPr>
      <w:r w:rsidRPr="00E66CCB">
        <w:rPr>
          <w:rFonts w:eastAsia="Batang" w:cstheme="minorHAnsi"/>
          <w:sz w:val="24"/>
          <w:szCs w:val="24"/>
        </w:rPr>
        <w:lastRenderedPageBreak/>
        <w:t xml:space="preserve">Fratelli, noi, che siamo i forti, abbiamo il dovere di portare le infermità dei deboli, senza compiacere noi stessi. Ciascuno di noi cerchi di piacere al prossimo nel bene, per edificarlo. Anche Cristo infatti non cercò di piacere a se stesso, ma, come sta scritto: </w:t>
      </w:r>
      <w:r w:rsidRPr="00E66CCB">
        <w:rPr>
          <w:rFonts w:eastAsia="Batang" w:cstheme="minorHAnsi"/>
          <w:i/>
          <w:sz w:val="24"/>
          <w:szCs w:val="24"/>
        </w:rPr>
        <w:t>Gli insulti di chi ti insulta ricadano su di me</w:t>
      </w:r>
      <w:r w:rsidRPr="00E66CCB">
        <w:rPr>
          <w:rFonts w:eastAsia="Batang" w:cstheme="minorHAnsi"/>
          <w:sz w:val="24"/>
          <w:szCs w:val="24"/>
        </w:rPr>
        <w:t>. Tutto ciò che è stato scritto prima di noi, è stato scritto per nostra istruzione, perché, in virtù della perseveranza e della consolazione che provengono dalle Scritture, teniamo viva la speranza. E il Dio della perseveranza e della consolazione vi conceda di avere gli uni verso gli altri gli stessi sentimenti, sull’esempio di Cristo Gesù, perché con un solo animo e una voce sola rendiate gloria a Dio, Padre del Signore nostro Gesù Cristo. Accoglietevi perciò gli uni gli altri come anche Cristo accolse voi, per la gloria di Dio.</w:t>
      </w:r>
    </w:p>
    <w:p w14:paraId="545694C7" w14:textId="77777777" w:rsidR="00E66CCB" w:rsidRPr="00E66CCB" w:rsidRDefault="00E66CCB" w:rsidP="00C671BF">
      <w:pPr>
        <w:spacing w:line="276" w:lineRule="auto"/>
        <w:ind w:left="-284" w:right="55"/>
        <w:jc w:val="both"/>
        <w:rPr>
          <w:rFonts w:eastAsia="Batang" w:cstheme="minorHAnsi"/>
          <w:b/>
          <w:sz w:val="24"/>
          <w:szCs w:val="24"/>
        </w:rPr>
      </w:pPr>
    </w:p>
    <w:p w14:paraId="189675C1" w14:textId="5250B6F0" w:rsidR="00E66CCB" w:rsidRPr="00E66CCB" w:rsidRDefault="00E66CCB" w:rsidP="00C671BF">
      <w:pPr>
        <w:spacing w:line="276" w:lineRule="auto"/>
        <w:ind w:left="-284" w:right="55"/>
        <w:jc w:val="both"/>
        <w:rPr>
          <w:rFonts w:eastAsia="Batang" w:cstheme="minorHAnsi"/>
          <w:b/>
          <w:sz w:val="24"/>
          <w:szCs w:val="24"/>
        </w:rPr>
      </w:pPr>
      <w:r w:rsidRPr="00E66CCB">
        <w:rPr>
          <w:rFonts w:eastAsia="Batang" w:cstheme="minorHAnsi"/>
          <w:b/>
          <w:sz w:val="24"/>
          <w:szCs w:val="24"/>
        </w:rPr>
        <w:t xml:space="preserve">Lettore 2: </w:t>
      </w:r>
      <w:r w:rsidRPr="00E66CCB">
        <w:rPr>
          <w:rFonts w:eastAsia="Batang" w:cstheme="minorHAnsi"/>
          <w:b/>
          <w:sz w:val="24"/>
          <w:szCs w:val="24"/>
        </w:rPr>
        <w:tab/>
        <w:t>Da un’omelia del Beato don Francesco Bonifacio (</w:t>
      </w:r>
      <w:r w:rsidR="00C671BF" w:rsidRPr="00E66CCB">
        <w:rPr>
          <w:rFonts w:eastAsia="Batang" w:cstheme="minorHAnsi"/>
          <w:b/>
          <w:sz w:val="24"/>
          <w:szCs w:val="24"/>
        </w:rPr>
        <w:t>1° settembre</w:t>
      </w:r>
      <w:r w:rsidRPr="00E66CCB">
        <w:rPr>
          <w:rFonts w:eastAsia="Batang" w:cstheme="minorHAnsi"/>
          <w:b/>
          <w:sz w:val="24"/>
          <w:szCs w:val="24"/>
        </w:rPr>
        <w:t xml:space="preserve"> 1946)</w:t>
      </w:r>
    </w:p>
    <w:p w14:paraId="5F303053" w14:textId="77777777" w:rsidR="00E66CCB" w:rsidRPr="00E66CCB" w:rsidRDefault="00E66CCB" w:rsidP="00C671BF">
      <w:pPr>
        <w:spacing w:line="276" w:lineRule="auto"/>
        <w:ind w:left="-284" w:right="55"/>
        <w:jc w:val="both"/>
        <w:rPr>
          <w:rFonts w:eastAsia="Batang" w:cstheme="minorHAnsi"/>
          <w:i/>
          <w:sz w:val="24"/>
          <w:szCs w:val="24"/>
        </w:rPr>
      </w:pPr>
      <w:r w:rsidRPr="00E66CCB">
        <w:rPr>
          <w:rFonts w:eastAsia="Batang" w:cstheme="minorHAnsi"/>
          <w:i/>
          <w:sz w:val="24"/>
          <w:szCs w:val="24"/>
        </w:rPr>
        <w:t>Oggigiorno tanti sono ancora sordi a queste due grandi verità: che per salvarci sia necessario amare il Signore con tutto il cuore e sopra tutti gli interessi di questo mondo ed ancora amare il prossimo come se stessi.</w:t>
      </w:r>
    </w:p>
    <w:p w14:paraId="56BAB75E" w14:textId="77777777" w:rsidR="00E66CCB" w:rsidRPr="00E66CCB" w:rsidRDefault="00E66CCB" w:rsidP="00C671BF">
      <w:pPr>
        <w:spacing w:line="276" w:lineRule="auto"/>
        <w:ind w:left="-284" w:right="55"/>
        <w:jc w:val="both"/>
        <w:rPr>
          <w:rFonts w:eastAsia="Batang" w:cstheme="minorHAnsi"/>
          <w:i/>
          <w:sz w:val="24"/>
          <w:szCs w:val="24"/>
        </w:rPr>
      </w:pPr>
      <w:r w:rsidRPr="00E66CCB">
        <w:rPr>
          <w:rFonts w:eastAsia="Batang" w:cstheme="minorHAnsi"/>
          <w:i/>
          <w:sz w:val="24"/>
          <w:szCs w:val="24"/>
        </w:rPr>
        <w:t xml:space="preserve">E chi è il mio prossimo? Domandò quel dottore della legge. Il Maestro divino che vedeva la malizia di quella domanda rispose facendo a sua volta un’altra domanda: senti, se ti trovassi abbattuto sopra una strada deserta, lì per morire dissanguato, da chi vorresti essere aiutato? Ma da tutti, dal primo che passa.  </w:t>
      </w:r>
      <w:r w:rsidRPr="00E66CCB">
        <w:rPr>
          <w:rFonts w:eastAsia="Batang" w:cstheme="minorHAnsi"/>
          <w:i/>
          <w:sz w:val="24"/>
          <w:szCs w:val="24"/>
        </w:rPr>
        <w:lastRenderedPageBreak/>
        <w:t>Anche se fosse uno sconosciuto? Sì. Anche se fosse uno straniero, oppure un tuo nemico politico, un tuo nemico personale? Sì, da qualunque. Ebbene, concluse Gesù, fa anche tu altrettanto. Qualunque che ha bisogno di te: parente o conoscente, connazionale o straniero, amico o nemico è il tuo prossimo.</w:t>
      </w:r>
    </w:p>
    <w:p w14:paraId="54197B79" w14:textId="77777777" w:rsidR="00E66CCB" w:rsidRPr="00E66CCB" w:rsidRDefault="00E66CCB" w:rsidP="00C671BF">
      <w:pPr>
        <w:spacing w:line="276" w:lineRule="auto"/>
        <w:ind w:left="-284" w:right="55"/>
        <w:jc w:val="both"/>
        <w:rPr>
          <w:rFonts w:eastAsia="Batang" w:cstheme="minorHAnsi"/>
          <w:i/>
          <w:sz w:val="24"/>
          <w:szCs w:val="24"/>
        </w:rPr>
      </w:pPr>
      <w:r w:rsidRPr="00E66CCB">
        <w:rPr>
          <w:rFonts w:eastAsia="Batang" w:cstheme="minorHAnsi"/>
          <w:i/>
          <w:sz w:val="24"/>
          <w:szCs w:val="24"/>
        </w:rPr>
        <w:t>Ora tra quanti ci diciamo cristiani chi si sente di praticare ogni giorno il Vangelo in questo modo? Intorno a noi ci sono persone che hanno bisogno, che soffrono. Chi si sente di aiutarle?</w:t>
      </w:r>
    </w:p>
    <w:p w14:paraId="70A2A121" w14:textId="77777777" w:rsidR="00E66CCB" w:rsidRPr="00E66CCB" w:rsidRDefault="00E66CCB" w:rsidP="00C671BF">
      <w:pPr>
        <w:spacing w:line="276" w:lineRule="auto"/>
        <w:ind w:left="-284" w:right="55"/>
        <w:jc w:val="both"/>
        <w:rPr>
          <w:rFonts w:eastAsia="Batang" w:cstheme="minorHAnsi"/>
          <w:i/>
          <w:sz w:val="24"/>
          <w:szCs w:val="24"/>
        </w:rPr>
      </w:pPr>
      <w:r w:rsidRPr="00E66CCB">
        <w:rPr>
          <w:rFonts w:eastAsia="Batang" w:cstheme="minorHAnsi"/>
          <w:i/>
          <w:sz w:val="24"/>
          <w:szCs w:val="24"/>
        </w:rPr>
        <w:t>Non sembra, ma purtroppo è un realtà: oggi ci siamo fabbricati un Cristianesimo come ci si fa fare un vestito, ossia su misura: e la misura sono i nostri comodi e i nostri interessi. Fin che si tratta di far battezzare, di mettere alla Prima Comunione, di un funerale passi ancora che si sia cristiani, ma poi che si debba amare il Signore soprattutto e sopra tutti ed il prossimo come noi stessi, ah! Poi è un’altra questione: si direbbe, distinguo: fin che mi torna conto.</w:t>
      </w:r>
    </w:p>
    <w:p w14:paraId="2A0C5677" w14:textId="77777777" w:rsidR="00E66CCB" w:rsidRPr="00E66CCB" w:rsidRDefault="00E66CCB" w:rsidP="00C671BF">
      <w:pPr>
        <w:spacing w:line="276" w:lineRule="auto"/>
        <w:ind w:left="-284" w:right="55"/>
        <w:jc w:val="both"/>
        <w:rPr>
          <w:rFonts w:eastAsia="Batang" w:cstheme="minorHAnsi"/>
          <w:i/>
          <w:sz w:val="24"/>
          <w:szCs w:val="24"/>
        </w:rPr>
      </w:pPr>
      <w:r w:rsidRPr="00E66CCB">
        <w:rPr>
          <w:rFonts w:eastAsia="Batang" w:cstheme="minorHAnsi"/>
          <w:i/>
          <w:sz w:val="24"/>
          <w:szCs w:val="24"/>
        </w:rPr>
        <w:t>Gesù ha detto: il mio precetto è questo, che vi amiate tra di voi. E come? Chi ha due vesti ne doni una a chi non ne ha; similmente faccia per il cibo: ecco l’elemosina materiale. Poi: fate del bene anche a quelli che vi odiano, che vi perseguitano, che vi calunniano: ecco l’elemosina spirituale, il perdono.</w:t>
      </w:r>
    </w:p>
    <w:p w14:paraId="09950D40" w14:textId="77777777" w:rsidR="00C671BF" w:rsidRDefault="00C671BF" w:rsidP="00C671BF">
      <w:pPr>
        <w:spacing w:line="276" w:lineRule="auto"/>
        <w:ind w:left="-284" w:right="55"/>
        <w:jc w:val="both"/>
        <w:rPr>
          <w:rFonts w:eastAsia="Batang" w:cstheme="minorHAnsi"/>
          <w:sz w:val="24"/>
          <w:szCs w:val="24"/>
        </w:rPr>
      </w:pPr>
    </w:p>
    <w:p w14:paraId="4B7C674C" w14:textId="719F60F4" w:rsidR="00E66CCB" w:rsidRDefault="00E66CCB" w:rsidP="00C671BF">
      <w:pPr>
        <w:spacing w:line="276" w:lineRule="auto"/>
        <w:ind w:left="-284" w:right="55"/>
        <w:jc w:val="both"/>
        <w:rPr>
          <w:rFonts w:eastAsia="Batang" w:cstheme="minorHAnsi"/>
          <w:sz w:val="24"/>
          <w:szCs w:val="24"/>
        </w:rPr>
      </w:pPr>
      <w:r w:rsidRPr="00E66CCB">
        <w:rPr>
          <w:rFonts w:eastAsia="Batang" w:cstheme="minorHAnsi"/>
          <w:sz w:val="24"/>
          <w:szCs w:val="24"/>
        </w:rPr>
        <w:t>MEDITAZIONE PERSONALE o GUIDATA</w:t>
      </w:r>
    </w:p>
    <w:p w14:paraId="0A576D8D" w14:textId="77777777" w:rsidR="00B2650E" w:rsidRPr="00E66CCB" w:rsidRDefault="00B2650E" w:rsidP="00C671BF">
      <w:pPr>
        <w:spacing w:line="276" w:lineRule="auto"/>
        <w:ind w:left="-284" w:right="55"/>
        <w:jc w:val="both"/>
        <w:rPr>
          <w:rFonts w:eastAsia="Batang" w:cstheme="minorHAnsi"/>
          <w:sz w:val="24"/>
          <w:szCs w:val="24"/>
        </w:rPr>
      </w:pPr>
    </w:p>
    <w:p w14:paraId="23A379C3" w14:textId="77777777" w:rsidR="00E66CCB" w:rsidRPr="00E66CCB" w:rsidRDefault="00E66CCB" w:rsidP="00C671BF">
      <w:pPr>
        <w:spacing w:line="276" w:lineRule="auto"/>
        <w:ind w:left="-284" w:right="55"/>
        <w:jc w:val="both"/>
        <w:rPr>
          <w:rFonts w:eastAsia="Batang" w:cstheme="minorHAnsi"/>
          <w:b/>
          <w:i/>
          <w:iCs/>
          <w:sz w:val="24"/>
          <w:szCs w:val="24"/>
        </w:rPr>
      </w:pPr>
      <w:r w:rsidRPr="00E66CCB">
        <w:rPr>
          <w:rFonts w:eastAsia="Batang" w:cstheme="minorHAnsi"/>
          <w:b/>
          <w:i/>
          <w:iCs/>
          <w:sz w:val="24"/>
          <w:szCs w:val="24"/>
        </w:rPr>
        <w:lastRenderedPageBreak/>
        <w:t>PREGHIERA LITANICA</w:t>
      </w:r>
    </w:p>
    <w:p w14:paraId="2A3216BD" w14:textId="77777777" w:rsidR="00E66CCB" w:rsidRPr="00E66CCB" w:rsidRDefault="00E66CCB" w:rsidP="00C671BF">
      <w:pPr>
        <w:spacing w:line="276" w:lineRule="auto"/>
        <w:ind w:left="-284" w:right="55"/>
        <w:jc w:val="both"/>
        <w:rPr>
          <w:rFonts w:eastAsia="Batang" w:cstheme="minorHAnsi"/>
          <w:bCs/>
          <w:i/>
          <w:iCs/>
          <w:sz w:val="24"/>
          <w:szCs w:val="24"/>
        </w:rPr>
      </w:pPr>
      <w:r w:rsidRPr="00E66CCB">
        <w:rPr>
          <w:rFonts w:eastAsia="Batang" w:cstheme="minorHAnsi"/>
          <w:bCs/>
          <w:i/>
          <w:iCs/>
          <w:sz w:val="24"/>
          <w:szCs w:val="24"/>
        </w:rPr>
        <w:t>Ripetiamo ad ogni invocazione</w:t>
      </w:r>
    </w:p>
    <w:p w14:paraId="5E9F1E49" w14:textId="77777777" w:rsidR="00E66CCB" w:rsidRPr="00E66CCB" w:rsidRDefault="00E66CCB" w:rsidP="00C671BF">
      <w:pPr>
        <w:spacing w:line="276" w:lineRule="auto"/>
        <w:ind w:left="-284" w:right="55"/>
        <w:jc w:val="both"/>
        <w:rPr>
          <w:rFonts w:eastAsia="Batang" w:cstheme="minorHAnsi"/>
          <w:b/>
          <w:sz w:val="24"/>
          <w:szCs w:val="24"/>
        </w:rPr>
      </w:pPr>
      <w:r w:rsidRPr="00E66CCB">
        <w:rPr>
          <w:rFonts w:eastAsia="Batang" w:cstheme="minorHAnsi"/>
          <w:b/>
          <w:sz w:val="24"/>
          <w:szCs w:val="24"/>
        </w:rPr>
        <w:tab/>
        <w:t>…noi ti adoriamo Signore Gesù!</w:t>
      </w:r>
    </w:p>
    <w:p w14:paraId="1959B741" w14:textId="77777777" w:rsidR="00E66CCB" w:rsidRPr="00E66CCB" w:rsidRDefault="00E66CCB" w:rsidP="00C671BF">
      <w:pPr>
        <w:numPr>
          <w:ilvl w:val="0"/>
          <w:numId w:val="2"/>
        </w:numPr>
        <w:tabs>
          <w:tab w:val="clear" w:pos="720"/>
          <w:tab w:val="num" w:pos="1620"/>
        </w:tabs>
        <w:spacing w:line="276" w:lineRule="auto"/>
        <w:ind w:right="55"/>
        <w:jc w:val="both"/>
        <w:rPr>
          <w:rFonts w:eastAsia="Batang" w:cstheme="minorHAnsi"/>
          <w:sz w:val="24"/>
          <w:szCs w:val="24"/>
        </w:rPr>
      </w:pPr>
      <w:r w:rsidRPr="00E66CCB">
        <w:rPr>
          <w:rFonts w:eastAsia="Batang" w:cstheme="minorHAnsi"/>
          <w:sz w:val="24"/>
          <w:szCs w:val="24"/>
        </w:rPr>
        <w:t>Nel segno del pane consacrato…</w:t>
      </w:r>
    </w:p>
    <w:p w14:paraId="21D7FF33" w14:textId="77777777" w:rsidR="00E66CCB" w:rsidRPr="00E66CCB" w:rsidRDefault="00E66CCB" w:rsidP="00C671BF">
      <w:pPr>
        <w:numPr>
          <w:ilvl w:val="0"/>
          <w:numId w:val="2"/>
        </w:numPr>
        <w:tabs>
          <w:tab w:val="clear" w:pos="720"/>
          <w:tab w:val="num" w:pos="1620"/>
        </w:tabs>
        <w:spacing w:line="276" w:lineRule="auto"/>
        <w:ind w:right="55"/>
        <w:jc w:val="both"/>
        <w:rPr>
          <w:rFonts w:eastAsia="Batang" w:cstheme="minorHAnsi"/>
          <w:sz w:val="24"/>
          <w:szCs w:val="24"/>
        </w:rPr>
      </w:pPr>
      <w:r w:rsidRPr="00E66CCB">
        <w:rPr>
          <w:rFonts w:eastAsia="Batang" w:cstheme="minorHAnsi"/>
          <w:sz w:val="24"/>
          <w:szCs w:val="24"/>
        </w:rPr>
        <w:t>Nel pane che dà la vita al mondo…</w:t>
      </w:r>
    </w:p>
    <w:p w14:paraId="7665FF0C" w14:textId="77777777" w:rsidR="00E66CCB" w:rsidRPr="00E66CCB" w:rsidRDefault="00E66CCB" w:rsidP="00C671BF">
      <w:pPr>
        <w:numPr>
          <w:ilvl w:val="0"/>
          <w:numId w:val="2"/>
        </w:numPr>
        <w:tabs>
          <w:tab w:val="clear" w:pos="720"/>
          <w:tab w:val="num" w:pos="1620"/>
        </w:tabs>
        <w:spacing w:line="276" w:lineRule="auto"/>
        <w:ind w:right="55"/>
        <w:jc w:val="both"/>
        <w:rPr>
          <w:rFonts w:eastAsia="Batang" w:cstheme="minorHAnsi"/>
          <w:sz w:val="24"/>
          <w:szCs w:val="24"/>
        </w:rPr>
      </w:pPr>
      <w:r w:rsidRPr="00E66CCB">
        <w:rPr>
          <w:rFonts w:eastAsia="Batang" w:cstheme="minorHAnsi"/>
          <w:sz w:val="24"/>
          <w:szCs w:val="24"/>
        </w:rPr>
        <w:t>Nel pane del servizio e dell’amore oblativo…</w:t>
      </w:r>
    </w:p>
    <w:p w14:paraId="41F6600D" w14:textId="77777777" w:rsidR="00E66CCB" w:rsidRPr="00E66CCB" w:rsidRDefault="00E66CCB" w:rsidP="00C671BF">
      <w:pPr>
        <w:numPr>
          <w:ilvl w:val="0"/>
          <w:numId w:val="2"/>
        </w:numPr>
        <w:tabs>
          <w:tab w:val="clear" w:pos="720"/>
          <w:tab w:val="num" w:pos="1620"/>
        </w:tabs>
        <w:spacing w:line="276" w:lineRule="auto"/>
        <w:ind w:right="55"/>
        <w:jc w:val="both"/>
        <w:rPr>
          <w:rFonts w:eastAsia="Batang" w:cstheme="minorHAnsi"/>
          <w:sz w:val="24"/>
          <w:szCs w:val="24"/>
        </w:rPr>
      </w:pPr>
      <w:r w:rsidRPr="00E66CCB">
        <w:rPr>
          <w:rFonts w:eastAsia="Batang" w:cstheme="minorHAnsi"/>
          <w:sz w:val="24"/>
          <w:szCs w:val="24"/>
        </w:rPr>
        <w:t>Nel pane del sacrificio più duro e totale…</w:t>
      </w:r>
    </w:p>
    <w:p w14:paraId="23CFB3C2" w14:textId="77777777" w:rsidR="00E66CCB" w:rsidRPr="00E66CCB" w:rsidRDefault="00E66CCB" w:rsidP="00C671BF">
      <w:pPr>
        <w:numPr>
          <w:ilvl w:val="0"/>
          <w:numId w:val="2"/>
        </w:numPr>
        <w:tabs>
          <w:tab w:val="clear" w:pos="720"/>
          <w:tab w:val="num" w:pos="1620"/>
        </w:tabs>
        <w:spacing w:line="276" w:lineRule="auto"/>
        <w:ind w:right="55"/>
        <w:jc w:val="both"/>
        <w:rPr>
          <w:rFonts w:eastAsia="Batang" w:cstheme="minorHAnsi"/>
          <w:sz w:val="24"/>
          <w:szCs w:val="24"/>
        </w:rPr>
      </w:pPr>
      <w:r w:rsidRPr="00E66CCB">
        <w:rPr>
          <w:rFonts w:eastAsia="Batang" w:cstheme="minorHAnsi"/>
          <w:sz w:val="24"/>
          <w:szCs w:val="24"/>
        </w:rPr>
        <w:t>Nel pane della resurrezione e del perdono…</w:t>
      </w:r>
    </w:p>
    <w:p w14:paraId="722FD591" w14:textId="77777777" w:rsidR="00E66CCB" w:rsidRPr="00E66CCB" w:rsidRDefault="00E66CCB" w:rsidP="00C671BF">
      <w:pPr>
        <w:numPr>
          <w:ilvl w:val="0"/>
          <w:numId w:val="2"/>
        </w:numPr>
        <w:tabs>
          <w:tab w:val="clear" w:pos="720"/>
          <w:tab w:val="num" w:pos="1620"/>
        </w:tabs>
        <w:spacing w:line="276" w:lineRule="auto"/>
        <w:ind w:right="55"/>
        <w:jc w:val="both"/>
        <w:rPr>
          <w:rFonts w:eastAsia="Batang" w:cstheme="minorHAnsi"/>
          <w:sz w:val="24"/>
          <w:szCs w:val="24"/>
        </w:rPr>
      </w:pPr>
      <w:r w:rsidRPr="00E66CCB">
        <w:rPr>
          <w:rFonts w:eastAsia="Batang" w:cstheme="minorHAnsi"/>
          <w:sz w:val="24"/>
          <w:szCs w:val="24"/>
        </w:rPr>
        <w:t>Nel pane di comunione e di fraternità…</w:t>
      </w:r>
    </w:p>
    <w:p w14:paraId="30210F71" w14:textId="77777777" w:rsidR="00E66CCB" w:rsidRPr="00E66CCB" w:rsidRDefault="00E66CCB" w:rsidP="00C671BF">
      <w:pPr>
        <w:numPr>
          <w:ilvl w:val="0"/>
          <w:numId w:val="2"/>
        </w:numPr>
        <w:tabs>
          <w:tab w:val="clear" w:pos="720"/>
          <w:tab w:val="num" w:pos="1620"/>
        </w:tabs>
        <w:spacing w:line="276" w:lineRule="auto"/>
        <w:ind w:right="55"/>
        <w:jc w:val="both"/>
        <w:rPr>
          <w:rFonts w:eastAsia="Batang" w:cstheme="minorHAnsi"/>
          <w:sz w:val="24"/>
          <w:szCs w:val="24"/>
        </w:rPr>
      </w:pPr>
      <w:r w:rsidRPr="00E66CCB">
        <w:rPr>
          <w:rFonts w:eastAsia="Batang" w:cstheme="minorHAnsi"/>
          <w:sz w:val="24"/>
          <w:szCs w:val="24"/>
        </w:rPr>
        <w:t>Nel pane spezzato per la liberazione della donna e dell’uomo…</w:t>
      </w:r>
    </w:p>
    <w:p w14:paraId="7F5A2DF3" w14:textId="77777777" w:rsidR="00E66CCB" w:rsidRPr="00E66CCB" w:rsidRDefault="00E66CCB" w:rsidP="00C671BF">
      <w:pPr>
        <w:numPr>
          <w:ilvl w:val="0"/>
          <w:numId w:val="2"/>
        </w:numPr>
        <w:tabs>
          <w:tab w:val="clear" w:pos="720"/>
          <w:tab w:val="num" w:pos="1620"/>
        </w:tabs>
        <w:spacing w:line="276" w:lineRule="auto"/>
        <w:ind w:right="55"/>
        <w:jc w:val="both"/>
        <w:rPr>
          <w:rFonts w:eastAsia="Batang" w:cstheme="minorHAnsi"/>
          <w:sz w:val="24"/>
          <w:szCs w:val="24"/>
        </w:rPr>
      </w:pPr>
      <w:r w:rsidRPr="00E66CCB">
        <w:rPr>
          <w:rFonts w:eastAsia="Batang" w:cstheme="minorHAnsi"/>
          <w:sz w:val="24"/>
          <w:szCs w:val="24"/>
        </w:rPr>
        <w:t>Nel pane che fa’ della nostra vita una perenne Eucaristia…</w:t>
      </w:r>
    </w:p>
    <w:p w14:paraId="41A1C38E" w14:textId="77777777" w:rsidR="00E66CCB" w:rsidRPr="00E66CCB" w:rsidRDefault="00E66CCB" w:rsidP="00C671BF">
      <w:pPr>
        <w:numPr>
          <w:ilvl w:val="0"/>
          <w:numId w:val="2"/>
        </w:numPr>
        <w:tabs>
          <w:tab w:val="clear" w:pos="720"/>
          <w:tab w:val="num" w:pos="1620"/>
        </w:tabs>
        <w:spacing w:line="276" w:lineRule="auto"/>
        <w:ind w:right="55"/>
        <w:jc w:val="both"/>
        <w:rPr>
          <w:rFonts w:eastAsia="Batang" w:cstheme="minorHAnsi"/>
          <w:sz w:val="24"/>
          <w:szCs w:val="24"/>
        </w:rPr>
      </w:pPr>
      <w:r w:rsidRPr="00E66CCB">
        <w:rPr>
          <w:rFonts w:eastAsia="Batang" w:cstheme="minorHAnsi"/>
          <w:sz w:val="24"/>
          <w:szCs w:val="24"/>
        </w:rPr>
        <w:t>Nel pane che sostiene ancora oggi molti cristiani nella forza del martirio…</w:t>
      </w:r>
    </w:p>
    <w:p w14:paraId="75D7F739" w14:textId="77777777" w:rsidR="00E66CCB" w:rsidRPr="00E66CCB" w:rsidRDefault="00E66CCB" w:rsidP="00C671BF">
      <w:pPr>
        <w:spacing w:line="276" w:lineRule="auto"/>
        <w:ind w:left="-284" w:right="55"/>
        <w:jc w:val="both"/>
        <w:rPr>
          <w:rFonts w:eastAsia="Batang" w:cstheme="minorHAnsi"/>
          <w:bCs/>
          <w:sz w:val="24"/>
          <w:szCs w:val="24"/>
        </w:rPr>
      </w:pPr>
    </w:p>
    <w:p w14:paraId="64BB755A" w14:textId="77777777" w:rsidR="00E66CCB" w:rsidRPr="00E66CCB" w:rsidRDefault="00E66CCB" w:rsidP="00C671BF">
      <w:pPr>
        <w:spacing w:line="276" w:lineRule="auto"/>
        <w:ind w:left="-284" w:right="55"/>
        <w:jc w:val="both"/>
        <w:rPr>
          <w:rFonts w:eastAsia="Batang" w:cstheme="minorHAnsi"/>
          <w:b/>
          <w:i/>
          <w:iCs/>
          <w:sz w:val="24"/>
          <w:szCs w:val="24"/>
        </w:rPr>
      </w:pPr>
      <w:r w:rsidRPr="00E66CCB">
        <w:rPr>
          <w:rFonts w:eastAsia="Batang" w:cstheme="minorHAnsi"/>
          <w:b/>
          <w:i/>
          <w:iCs/>
          <w:sz w:val="24"/>
          <w:szCs w:val="24"/>
        </w:rPr>
        <w:t>PADRE NOSTRO</w:t>
      </w:r>
    </w:p>
    <w:p w14:paraId="02850346" w14:textId="77777777" w:rsidR="00C671BF" w:rsidRDefault="00C671BF" w:rsidP="00C671BF">
      <w:pPr>
        <w:spacing w:line="276" w:lineRule="auto"/>
        <w:ind w:left="-284" w:right="55"/>
        <w:jc w:val="both"/>
        <w:rPr>
          <w:rFonts w:eastAsia="Batang" w:cstheme="minorHAnsi"/>
          <w:b/>
          <w:i/>
          <w:iCs/>
          <w:sz w:val="24"/>
          <w:szCs w:val="24"/>
        </w:rPr>
      </w:pPr>
    </w:p>
    <w:p w14:paraId="064DD9B6" w14:textId="3629F411" w:rsidR="00E66CCB" w:rsidRPr="00E66CCB" w:rsidRDefault="00E66CCB" w:rsidP="00C671BF">
      <w:pPr>
        <w:spacing w:line="276" w:lineRule="auto"/>
        <w:ind w:left="-284" w:right="55"/>
        <w:jc w:val="both"/>
        <w:rPr>
          <w:rFonts w:eastAsia="Batang" w:cstheme="minorHAnsi"/>
          <w:b/>
          <w:i/>
          <w:iCs/>
          <w:sz w:val="24"/>
          <w:szCs w:val="24"/>
        </w:rPr>
      </w:pPr>
      <w:r w:rsidRPr="00E66CCB">
        <w:rPr>
          <w:rFonts w:eastAsia="Batang" w:cstheme="minorHAnsi"/>
          <w:b/>
          <w:i/>
          <w:iCs/>
          <w:sz w:val="24"/>
          <w:szCs w:val="24"/>
        </w:rPr>
        <w:t>ORAZIONE CONCLUSIVA</w:t>
      </w:r>
    </w:p>
    <w:p w14:paraId="3C43BFC3" w14:textId="77777777" w:rsidR="00E66CCB" w:rsidRPr="00E66CCB" w:rsidRDefault="00E66CCB" w:rsidP="00C671BF">
      <w:pPr>
        <w:spacing w:line="276" w:lineRule="auto"/>
        <w:ind w:left="-284" w:right="55"/>
        <w:jc w:val="both"/>
        <w:rPr>
          <w:rFonts w:eastAsia="Batang" w:cstheme="minorHAnsi"/>
          <w:sz w:val="24"/>
          <w:szCs w:val="24"/>
        </w:rPr>
      </w:pPr>
      <w:r w:rsidRPr="00E66CCB">
        <w:rPr>
          <w:rFonts w:eastAsia="Batang" w:cstheme="minorHAnsi"/>
          <w:b/>
          <w:sz w:val="24"/>
          <w:szCs w:val="24"/>
        </w:rPr>
        <w:lastRenderedPageBreak/>
        <w:t>Celebrante:</w:t>
      </w:r>
      <w:r w:rsidRPr="00E66CCB">
        <w:rPr>
          <w:rFonts w:eastAsia="Batang" w:cstheme="minorHAnsi"/>
          <w:sz w:val="24"/>
          <w:szCs w:val="24"/>
        </w:rPr>
        <w:tab/>
        <w:t>O Dio, Padre onnipotente ed eterno, che non hai esitato ad offrire il tuo Figlio, vittima innocente, per la nostra redenzione, concedici di saper testimoniare con la nostra vita l’Amore che sa aiutare, servire, giungere alla croce e rinascere a vita nuova con Cristo Risorto. Egli è Dio, e vive e regna con te, nell’unità dello Spirito Santo, per tutti i secoli dei secoli.</w:t>
      </w:r>
    </w:p>
    <w:p w14:paraId="1599F8DC" w14:textId="77777777" w:rsidR="00E66CCB" w:rsidRPr="00E66CCB" w:rsidRDefault="00E66CCB" w:rsidP="00C671BF">
      <w:pPr>
        <w:spacing w:line="276" w:lineRule="auto"/>
        <w:ind w:left="-284" w:right="55"/>
        <w:jc w:val="both"/>
        <w:rPr>
          <w:rFonts w:eastAsia="Batang" w:cstheme="minorHAnsi"/>
          <w:b/>
          <w:i/>
          <w:iCs/>
          <w:sz w:val="24"/>
          <w:szCs w:val="24"/>
        </w:rPr>
      </w:pPr>
      <w:r w:rsidRPr="00E66CCB">
        <w:rPr>
          <w:rFonts w:eastAsia="Batang" w:cstheme="minorHAnsi"/>
          <w:b/>
          <w:i/>
          <w:iCs/>
          <w:sz w:val="24"/>
          <w:szCs w:val="24"/>
        </w:rPr>
        <w:t xml:space="preserve">BENEDIZIONE </w:t>
      </w:r>
    </w:p>
    <w:p w14:paraId="3BDB52C9" w14:textId="77777777" w:rsidR="00E66CCB" w:rsidRPr="00E66CCB" w:rsidRDefault="00E66CCB" w:rsidP="00C671BF">
      <w:pPr>
        <w:spacing w:line="276" w:lineRule="auto"/>
        <w:ind w:left="-284" w:right="55"/>
        <w:jc w:val="both"/>
        <w:rPr>
          <w:rFonts w:eastAsia="Batang" w:cstheme="minorHAnsi"/>
          <w:b/>
          <w:i/>
          <w:iCs/>
          <w:sz w:val="24"/>
          <w:szCs w:val="24"/>
        </w:rPr>
      </w:pPr>
      <w:r w:rsidRPr="00E66CCB">
        <w:rPr>
          <w:rFonts w:eastAsia="Batang" w:cstheme="minorHAnsi"/>
          <w:b/>
          <w:i/>
          <w:iCs/>
          <w:sz w:val="24"/>
          <w:szCs w:val="24"/>
        </w:rPr>
        <w:t>CANTO</w:t>
      </w:r>
    </w:p>
    <w:p w14:paraId="589030FA" w14:textId="77777777" w:rsidR="00E66CCB" w:rsidRDefault="00E66CCB" w:rsidP="00C671BF">
      <w:pPr>
        <w:spacing w:line="276" w:lineRule="auto"/>
        <w:ind w:left="-284" w:right="55"/>
        <w:jc w:val="both"/>
        <w:rPr>
          <w:rFonts w:eastAsia="Batang" w:cstheme="minorHAnsi"/>
          <w:sz w:val="24"/>
          <w:szCs w:val="24"/>
        </w:rPr>
      </w:pPr>
    </w:p>
    <w:p w14:paraId="44F7F6C5" w14:textId="43DB58C4" w:rsidR="00E66CCB" w:rsidRDefault="00E66CCB" w:rsidP="00C671BF">
      <w:pPr>
        <w:spacing w:line="276" w:lineRule="auto"/>
        <w:ind w:left="-284" w:right="55"/>
        <w:jc w:val="both"/>
        <w:rPr>
          <w:rFonts w:eastAsia="Batang" w:cstheme="minorHAnsi"/>
          <w:sz w:val="24"/>
          <w:szCs w:val="24"/>
        </w:rPr>
      </w:pPr>
    </w:p>
    <w:p w14:paraId="50E923DB" w14:textId="1B11726F" w:rsidR="00C671BF" w:rsidRDefault="00C671BF" w:rsidP="00C671BF">
      <w:pPr>
        <w:spacing w:line="276" w:lineRule="auto"/>
        <w:ind w:left="-284" w:right="55"/>
        <w:jc w:val="both"/>
        <w:rPr>
          <w:rFonts w:eastAsia="Batang" w:cstheme="minorHAnsi"/>
          <w:sz w:val="24"/>
          <w:szCs w:val="24"/>
        </w:rPr>
      </w:pPr>
    </w:p>
    <w:p w14:paraId="075FD90E" w14:textId="77777777" w:rsidR="00C671BF" w:rsidRDefault="00C671BF" w:rsidP="00C671BF">
      <w:pPr>
        <w:spacing w:line="276" w:lineRule="auto"/>
        <w:ind w:left="-284" w:right="55"/>
        <w:jc w:val="both"/>
        <w:rPr>
          <w:rFonts w:eastAsia="Batang" w:cstheme="minorHAnsi"/>
          <w:sz w:val="24"/>
          <w:szCs w:val="24"/>
        </w:rPr>
      </w:pPr>
    </w:p>
    <w:sectPr w:rsidR="00C671BF" w:rsidSect="00E44235">
      <w:footerReference w:type="default" r:id="rId9"/>
      <w:pgSz w:w="8419" w:h="11906" w:orient="landscape" w:code="9"/>
      <w:pgMar w:top="1134" w:right="1418"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D0899" w14:textId="77777777" w:rsidR="00123947" w:rsidRDefault="00123947" w:rsidP="00E44235">
      <w:pPr>
        <w:spacing w:after="0" w:line="240" w:lineRule="auto"/>
      </w:pPr>
      <w:r>
        <w:separator/>
      </w:r>
    </w:p>
  </w:endnote>
  <w:endnote w:type="continuationSeparator" w:id="0">
    <w:p w14:paraId="14F13AC3" w14:textId="77777777" w:rsidR="00123947" w:rsidRDefault="00123947" w:rsidP="00E44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564522"/>
      <w:docPartObj>
        <w:docPartGallery w:val="Page Numbers (Bottom of Page)"/>
        <w:docPartUnique/>
      </w:docPartObj>
    </w:sdtPr>
    <w:sdtEndPr/>
    <w:sdtContent>
      <w:p w14:paraId="2A8F0B3D" w14:textId="6D8C18EE" w:rsidR="00E44235" w:rsidRDefault="00E44235">
        <w:pPr>
          <w:pStyle w:val="Pidipagina"/>
          <w:jc w:val="right"/>
        </w:pPr>
        <w:r>
          <w:fldChar w:fldCharType="begin"/>
        </w:r>
        <w:r>
          <w:instrText>PAGE   \* MERGEFORMAT</w:instrText>
        </w:r>
        <w:r>
          <w:fldChar w:fldCharType="separate"/>
        </w:r>
        <w:r>
          <w:t>2</w:t>
        </w:r>
        <w:r>
          <w:fldChar w:fldCharType="end"/>
        </w:r>
      </w:p>
    </w:sdtContent>
  </w:sdt>
  <w:p w14:paraId="31AA4E37" w14:textId="77777777" w:rsidR="00E44235" w:rsidRDefault="00E4423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235F5" w14:textId="77777777" w:rsidR="00123947" w:rsidRDefault="00123947" w:rsidP="00E44235">
      <w:pPr>
        <w:spacing w:after="0" w:line="240" w:lineRule="auto"/>
      </w:pPr>
      <w:r>
        <w:separator/>
      </w:r>
    </w:p>
  </w:footnote>
  <w:footnote w:type="continuationSeparator" w:id="0">
    <w:p w14:paraId="1FF5638D" w14:textId="77777777" w:rsidR="00123947" w:rsidRDefault="00123947" w:rsidP="00E442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LOGO O" style="width:22.2pt;height:28.2pt;visibility:visible;mso-wrap-style:square" o:bullet="t">
        <v:imagedata r:id="rId1" o:title="LOGO O"/>
      </v:shape>
    </w:pict>
  </w:numPicBullet>
  <w:abstractNum w:abstractNumId="0" w15:restartNumberingAfterBreak="0">
    <w:nsid w:val="4F4545DD"/>
    <w:multiLevelType w:val="hybridMultilevel"/>
    <w:tmpl w:val="D80E237E"/>
    <w:lvl w:ilvl="0" w:tplc="217AC7C0">
      <w:start w:val="1"/>
      <w:numFmt w:val="bullet"/>
      <w:lvlText w:val=""/>
      <w:lvlPicBulletId w:val="0"/>
      <w:lvlJc w:val="left"/>
      <w:pPr>
        <w:tabs>
          <w:tab w:val="num" w:pos="720"/>
        </w:tabs>
        <w:ind w:left="720" w:hanging="360"/>
      </w:pPr>
      <w:rPr>
        <w:rFonts w:ascii="Symbol" w:hAnsi="Symbol" w:hint="default"/>
      </w:rPr>
    </w:lvl>
    <w:lvl w:ilvl="1" w:tplc="8F866E04" w:tentative="1">
      <w:start w:val="1"/>
      <w:numFmt w:val="bullet"/>
      <w:lvlText w:val=""/>
      <w:lvlJc w:val="left"/>
      <w:pPr>
        <w:tabs>
          <w:tab w:val="num" w:pos="1440"/>
        </w:tabs>
        <w:ind w:left="1440" w:hanging="360"/>
      </w:pPr>
      <w:rPr>
        <w:rFonts w:ascii="Symbol" w:hAnsi="Symbol" w:hint="default"/>
      </w:rPr>
    </w:lvl>
    <w:lvl w:ilvl="2" w:tplc="17964C9A" w:tentative="1">
      <w:start w:val="1"/>
      <w:numFmt w:val="bullet"/>
      <w:lvlText w:val=""/>
      <w:lvlJc w:val="left"/>
      <w:pPr>
        <w:tabs>
          <w:tab w:val="num" w:pos="2160"/>
        </w:tabs>
        <w:ind w:left="2160" w:hanging="360"/>
      </w:pPr>
      <w:rPr>
        <w:rFonts w:ascii="Symbol" w:hAnsi="Symbol" w:hint="default"/>
      </w:rPr>
    </w:lvl>
    <w:lvl w:ilvl="3" w:tplc="1BB8C018" w:tentative="1">
      <w:start w:val="1"/>
      <w:numFmt w:val="bullet"/>
      <w:lvlText w:val=""/>
      <w:lvlJc w:val="left"/>
      <w:pPr>
        <w:tabs>
          <w:tab w:val="num" w:pos="2880"/>
        </w:tabs>
        <w:ind w:left="2880" w:hanging="360"/>
      </w:pPr>
      <w:rPr>
        <w:rFonts w:ascii="Symbol" w:hAnsi="Symbol" w:hint="default"/>
      </w:rPr>
    </w:lvl>
    <w:lvl w:ilvl="4" w:tplc="F80EC596" w:tentative="1">
      <w:start w:val="1"/>
      <w:numFmt w:val="bullet"/>
      <w:lvlText w:val=""/>
      <w:lvlJc w:val="left"/>
      <w:pPr>
        <w:tabs>
          <w:tab w:val="num" w:pos="3600"/>
        </w:tabs>
        <w:ind w:left="3600" w:hanging="360"/>
      </w:pPr>
      <w:rPr>
        <w:rFonts w:ascii="Symbol" w:hAnsi="Symbol" w:hint="default"/>
      </w:rPr>
    </w:lvl>
    <w:lvl w:ilvl="5" w:tplc="A7CEF886" w:tentative="1">
      <w:start w:val="1"/>
      <w:numFmt w:val="bullet"/>
      <w:lvlText w:val=""/>
      <w:lvlJc w:val="left"/>
      <w:pPr>
        <w:tabs>
          <w:tab w:val="num" w:pos="4320"/>
        </w:tabs>
        <w:ind w:left="4320" w:hanging="360"/>
      </w:pPr>
      <w:rPr>
        <w:rFonts w:ascii="Symbol" w:hAnsi="Symbol" w:hint="default"/>
      </w:rPr>
    </w:lvl>
    <w:lvl w:ilvl="6" w:tplc="E0D4CF96" w:tentative="1">
      <w:start w:val="1"/>
      <w:numFmt w:val="bullet"/>
      <w:lvlText w:val=""/>
      <w:lvlJc w:val="left"/>
      <w:pPr>
        <w:tabs>
          <w:tab w:val="num" w:pos="5040"/>
        </w:tabs>
        <w:ind w:left="5040" w:hanging="360"/>
      </w:pPr>
      <w:rPr>
        <w:rFonts w:ascii="Symbol" w:hAnsi="Symbol" w:hint="default"/>
      </w:rPr>
    </w:lvl>
    <w:lvl w:ilvl="7" w:tplc="32F8ABE6" w:tentative="1">
      <w:start w:val="1"/>
      <w:numFmt w:val="bullet"/>
      <w:lvlText w:val=""/>
      <w:lvlJc w:val="left"/>
      <w:pPr>
        <w:tabs>
          <w:tab w:val="num" w:pos="5760"/>
        </w:tabs>
        <w:ind w:left="5760" w:hanging="360"/>
      </w:pPr>
      <w:rPr>
        <w:rFonts w:ascii="Symbol" w:hAnsi="Symbol" w:hint="default"/>
      </w:rPr>
    </w:lvl>
    <w:lvl w:ilvl="8" w:tplc="18C6D9D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3D26036"/>
    <w:multiLevelType w:val="hybridMultilevel"/>
    <w:tmpl w:val="3C469680"/>
    <w:lvl w:ilvl="0" w:tplc="6482535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562839439">
    <w:abstractNumId w:val="0"/>
  </w:num>
  <w:num w:numId="2" w16cid:durableId="748692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CE"/>
    <w:rsid w:val="000B083B"/>
    <w:rsid w:val="000D2B86"/>
    <w:rsid w:val="00123947"/>
    <w:rsid w:val="00256E4D"/>
    <w:rsid w:val="002F29F8"/>
    <w:rsid w:val="00427032"/>
    <w:rsid w:val="00581E1B"/>
    <w:rsid w:val="00615015"/>
    <w:rsid w:val="007A6A27"/>
    <w:rsid w:val="0082156C"/>
    <w:rsid w:val="0096452B"/>
    <w:rsid w:val="009C3F35"/>
    <w:rsid w:val="00A058CE"/>
    <w:rsid w:val="00B2650E"/>
    <w:rsid w:val="00C671BF"/>
    <w:rsid w:val="00DE7D91"/>
    <w:rsid w:val="00E44235"/>
    <w:rsid w:val="00E66CCB"/>
    <w:rsid w:val="00E859A4"/>
    <w:rsid w:val="00F47B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1973D8D"/>
  <w15:chartTrackingRefBased/>
  <w15:docId w15:val="{5F6B30A0-5FC3-4E9B-8149-CDB69099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452B"/>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15015"/>
    <w:pPr>
      <w:ind w:left="720"/>
      <w:contextualSpacing/>
    </w:pPr>
  </w:style>
  <w:style w:type="paragraph" w:styleId="Intestazione">
    <w:name w:val="header"/>
    <w:basedOn w:val="Normale"/>
    <w:link w:val="IntestazioneCarattere"/>
    <w:uiPriority w:val="99"/>
    <w:unhideWhenUsed/>
    <w:rsid w:val="00E442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44235"/>
  </w:style>
  <w:style w:type="paragraph" w:styleId="Pidipagina">
    <w:name w:val="footer"/>
    <w:basedOn w:val="Normale"/>
    <w:link w:val="PidipaginaCarattere"/>
    <w:uiPriority w:val="99"/>
    <w:unhideWhenUsed/>
    <w:rsid w:val="00E442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44235"/>
  </w:style>
  <w:style w:type="character" w:styleId="Collegamentoipertestuale">
    <w:name w:val="Hyperlink"/>
    <w:basedOn w:val="Carpredefinitoparagrafo"/>
    <w:uiPriority w:val="99"/>
    <w:unhideWhenUsed/>
    <w:rsid w:val="009C3F35"/>
    <w:rPr>
      <w:color w:val="0563C1" w:themeColor="hyperlink"/>
      <w:u w:val="single"/>
    </w:rPr>
  </w:style>
  <w:style w:type="character" w:styleId="Menzionenonrisolta">
    <w:name w:val="Unresolved Mention"/>
    <w:basedOn w:val="Carpredefinitoparagrafo"/>
    <w:uiPriority w:val="99"/>
    <w:semiHidden/>
    <w:unhideWhenUsed/>
    <w:rsid w:val="009C3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060621">
      <w:bodyDiv w:val="1"/>
      <w:marLeft w:val="0"/>
      <w:marRight w:val="0"/>
      <w:marTop w:val="0"/>
      <w:marBottom w:val="0"/>
      <w:divBdr>
        <w:top w:val="none" w:sz="0" w:space="0" w:color="auto"/>
        <w:left w:val="none" w:sz="0" w:space="0" w:color="auto"/>
        <w:bottom w:val="none" w:sz="0" w:space="0" w:color="auto"/>
        <w:right w:val="none" w:sz="0" w:space="0" w:color="auto"/>
      </w:divBdr>
      <w:divsChild>
        <w:div w:id="1161853891">
          <w:marLeft w:val="0"/>
          <w:marRight w:val="0"/>
          <w:marTop w:val="0"/>
          <w:marBottom w:val="0"/>
          <w:divBdr>
            <w:top w:val="none" w:sz="0" w:space="0" w:color="auto"/>
            <w:left w:val="none" w:sz="0" w:space="0" w:color="auto"/>
            <w:bottom w:val="none" w:sz="0" w:space="0" w:color="auto"/>
            <w:right w:val="none" w:sz="0" w:space="0" w:color="auto"/>
          </w:divBdr>
        </w:div>
        <w:div w:id="406617002">
          <w:marLeft w:val="0"/>
          <w:marRight w:val="0"/>
          <w:marTop w:val="0"/>
          <w:marBottom w:val="0"/>
          <w:divBdr>
            <w:top w:val="none" w:sz="0" w:space="0" w:color="auto"/>
            <w:left w:val="none" w:sz="0" w:space="0" w:color="auto"/>
            <w:bottom w:val="none" w:sz="0" w:space="0" w:color="auto"/>
            <w:right w:val="none" w:sz="0" w:space="0" w:color="auto"/>
          </w:divBdr>
        </w:div>
        <w:div w:id="1442384952">
          <w:marLeft w:val="0"/>
          <w:marRight w:val="0"/>
          <w:marTop w:val="0"/>
          <w:marBottom w:val="0"/>
          <w:divBdr>
            <w:top w:val="none" w:sz="0" w:space="0" w:color="auto"/>
            <w:left w:val="none" w:sz="0" w:space="0" w:color="auto"/>
            <w:bottom w:val="none" w:sz="0" w:space="0" w:color="auto"/>
            <w:right w:val="none" w:sz="0" w:space="0" w:color="auto"/>
          </w:divBdr>
        </w:div>
        <w:div w:id="1529299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1140</Words>
  <Characters>6502</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FSD ...</cp:lastModifiedBy>
  <cp:revision>10</cp:revision>
  <dcterms:created xsi:type="dcterms:W3CDTF">2021-04-16T09:14:00Z</dcterms:created>
  <dcterms:modified xsi:type="dcterms:W3CDTF">2023-02-23T14:59:00Z</dcterms:modified>
</cp:coreProperties>
</file>